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0C805" w14:textId="77777777" w:rsidR="00043B0C" w:rsidRPr="00910078" w:rsidRDefault="00043B0C" w:rsidP="00043B0C">
      <w:pPr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910078">
        <w:rPr>
          <w:rFonts w:ascii="Times" w:eastAsia="Times New Roman" w:hAnsi="Times"/>
          <w:b/>
          <w:bCs/>
          <w:sz w:val="27"/>
          <w:szCs w:val="27"/>
        </w:rPr>
        <w:t xml:space="preserve">California's Greenhouse Gas Goals and Deep </w:t>
      </w:r>
      <w:proofErr w:type="spellStart"/>
      <w:r w:rsidRPr="00910078">
        <w:rPr>
          <w:rFonts w:ascii="Times" w:eastAsia="Times New Roman" w:hAnsi="Times"/>
          <w:b/>
          <w:bCs/>
          <w:sz w:val="27"/>
          <w:szCs w:val="27"/>
        </w:rPr>
        <w:t>Decarbonization</w:t>
      </w:r>
      <w:proofErr w:type="spellEnd"/>
    </w:p>
    <w:p w14:paraId="289892FC" w14:textId="5A393BEC" w:rsidR="005512B0" w:rsidRDefault="008A39AC" w:rsidP="00043B0C">
      <w:r>
        <w:t>Comments on Board Item 20-12-5</w:t>
      </w:r>
    </w:p>
    <w:p w14:paraId="35A01B04" w14:textId="77777777" w:rsidR="008A39AC" w:rsidRDefault="008A39AC" w:rsidP="00043B0C">
      <w:bookmarkStart w:id="0" w:name="_GoBack"/>
      <w:bookmarkEnd w:id="0"/>
    </w:p>
    <w:p w14:paraId="004B866C" w14:textId="61D8BE4C" w:rsidR="005512B0" w:rsidRDefault="005512B0" w:rsidP="00043B0C">
      <w:r>
        <w:t>Rea</w:t>
      </w:r>
      <w:r w:rsidR="00650615">
        <w:t>ding between the lines of this impressive</w:t>
      </w:r>
      <w:r>
        <w:t xml:space="preserve"> report from Energy + Environmental Economics, I surmise that it reflects </w:t>
      </w:r>
      <w:r w:rsidRPr="00B82299">
        <w:rPr>
          <w:b/>
        </w:rPr>
        <w:t xml:space="preserve">the general </w:t>
      </w:r>
      <w:r w:rsidR="00043B0C" w:rsidRPr="00B82299">
        <w:rPr>
          <w:b/>
        </w:rPr>
        <w:t xml:space="preserve">and very optimistic </w:t>
      </w:r>
      <w:r w:rsidRPr="00B82299">
        <w:rPr>
          <w:b/>
        </w:rPr>
        <w:t>assumption that we will be able to graft our fossil fuel lifestyles onto</w:t>
      </w:r>
      <w:r w:rsidR="00117E3B" w:rsidRPr="00B82299">
        <w:rPr>
          <w:b/>
        </w:rPr>
        <w:t xml:space="preserve"> nonrenewable harvesters of renewable energy such as</w:t>
      </w:r>
      <w:r w:rsidR="00650615" w:rsidRPr="00B82299">
        <w:rPr>
          <w:b/>
        </w:rPr>
        <w:t xml:space="preserve"> PVs and</w:t>
      </w:r>
      <w:r w:rsidRPr="00B82299">
        <w:rPr>
          <w:b/>
        </w:rPr>
        <w:t xml:space="preserve"> windmills</w:t>
      </w:r>
      <w:r w:rsidR="00874662">
        <w:t>,</w:t>
      </w:r>
      <w:r w:rsidR="00117E3B">
        <w:t xml:space="preserve"> as well as</w:t>
      </w:r>
      <w:r>
        <w:t xml:space="preserve"> </w:t>
      </w:r>
      <w:r w:rsidR="00A06108">
        <w:t xml:space="preserve">by </w:t>
      </w:r>
      <w:r>
        <w:t>various relatively superficial conservation and carbon capture measures.</w:t>
      </w:r>
      <w:r w:rsidR="00043B0C">
        <w:t xml:space="preserve"> I am skeptical.</w:t>
      </w:r>
    </w:p>
    <w:p w14:paraId="7F35CA31" w14:textId="77777777" w:rsidR="005512B0" w:rsidRDefault="005512B0" w:rsidP="00043B0C"/>
    <w:p w14:paraId="4D9ABF3F" w14:textId="49343A9B" w:rsidR="005512B0" w:rsidRDefault="004A20A2" w:rsidP="00043B0C">
      <w:r w:rsidRPr="00B82299">
        <w:rPr>
          <w:b/>
        </w:rPr>
        <w:t>I believe that</w:t>
      </w:r>
      <w:r w:rsidR="00874662" w:rsidRPr="00B82299">
        <w:rPr>
          <w:b/>
        </w:rPr>
        <w:t xml:space="preserve"> lifestyle change—even social engineering—will </w:t>
      </w:r>
      <w:r w:rsidR="00043B0C" w:rsidRPr="00B82299">
        <w:rPr>
          <w:b/>
        </w:rPr>
        <w:t>be a wise, indeed essential, supplement</w:t>
      </w:r>
      <w:r w:rsidR="00650615" w:rsidRPr="00B82299">
        <w:rPr>
          <w:b/>
        </w:rPr>
        <w:t>.</w:t>
      </w:r>
      <w:r w:rsidR="00650615">
        <w:t xml:space="preserve"> Assuming otherwise seems</w:t>
      </w:r>
      <w:r w:rsidR="005512B0">
        <w:t xml:space="preserve"> a</w:t>
      </w:r>
      <w:r w:rsidR="00DD1CC3">
        <w:t>n</w:t>
      </w:r>
      <w:r w:rsidR="005512B0">
        <w:t xml:space="preserve"> </w:t>
      </w:r>
      <w:r w:rsidR="00CF3D7A">
        <w:t xml:space="preserve">inaccurate and </w:t>
      </w:r>
      <w:r w:rsidR="00650615">
        <w:t>entitled attitude</w:t>
      </w:r>
      <w:r w:rsidR="005512B0">
        <w:t xml:space="preserve"> that tends to obscure substantial opportunities to reduce energy use and GHG emissions</w:t>
      </w:r>
      <w:r>
        <w:t>. R</w:t>
      </w:r>
      <w:r w:rsidR="005512B0">
        <w:t xml:space="preserve">adical </w:t>
      </w:r>
      <w:r>
        <w:t>revisions in our lifestyles</w:t>
      </w:r>
      <w:r w:rsidR="005512B0">
        <w:t xml:space="preserve"> need not entail serious deprivation.</w:t>
      </w:r>
    </w:p>
    <w:p w14:paraId="6863C49F" w14:textId="77777777" w:rsidR="005512B0" w:rsidRDefault="005512B0" w:rsidP="00043B0C"/>
    <w:p w14:paraId="43F119D3" w14:textId="3ABD4E37" w:rsidR="005512B0" w:rsidRPr="00DC2FCE" w:rsidRDefault="005512B0" w:rsidP="00043B0C">
      <w:r w:rsidRPr="00B82299">
        <w:rPr>
          <w:b/>
        </w:rPr>
        <w:t xml:space="preserve">Since fossil fuels provide precisely physical energy and power, I suggest that measures and </w:t>
      </w:r>
      <w:proofErr w:type="gramStart"/>
      <w:r w:rsidRPr="00B82299">
        <w:rPr>
          <w:b/>
        </w:rPr>
        <w:t xml:space="preserve">designs </w:t>
      </w:r>
      <w:r w:rsidR="004A20A2" w:rsidRPr="00B82299">
        <w:rPr>
          <w:b/>
        </w:rPr>
        <w:t>which</w:t>
      </w:r>
      <w:r w:rsidRPr="00B82299">
        <w:rPr>
          <w:b/>
        </w:rPr>
        <w:t xml:space="preserve"> focus precisely on our basic physical</w:t>
      </w:r>
      <w:proofErr w:type="gramEnd"/>
      <w:r w:rsidRPr="00B82299">
        <w:rPr>
          <w:b/>
        </w:rPr>
        <w:t xml:space="preserve"> needs offer the most effective </w:t>
      </w:r>
      <w:r w:rsidR="005800AF" w:rsidRPr="00B82299">
        <w:rPr>
          <w:b/>
        </w:rPr>
        <w:t xml:space="preserve">and timely </w:t>
      </w:r>
      <w:r w:rsidRPr="00B82299">
        <w:rPr>
          <w:b/>
        </w:rPr>
        <w:t>approach to energy conservation and GHG emissions reductions.</w:t>
      </w:r>
      <w:r w:rsidR="00DC2FCE">
        <w:t xml:space="preserve"> In particular, such focus is key to identifying jobs that are truly sustainable.</w:t>
      </w:r>
    </w:p>
    <w:p w14:paraId="53D0D62F" w14:textId="77777777" w:rsidR="005512B0" w:rsidRPr="00B82299" w:rsidRDefault="005512B0" w:rsidP="00043B0C">
      <w:pPr>
        <w:rPr>
          <w:b/>
        </w:rPr>
      </w:pPr>
    </w:p>
    <w:p w14:paraId="0AF5CB2B" w14:textId="7AAAE546" w:rsidR="005512B0" w:rsidRDefault="005512B0" w:rsidP="00043B0C">
      <w:r w:rsidRPr="00B82299">
        <w:rPr>
          <w:b/>
        </w:rPr>
        <w:t>Our basic physical needs are: clean air and water, healthy food, cooking, comfy shelter, and plenty of sleep and exercise.</w:t>
      </w:r>
      <w:r>
        <w:t xml:space="preserve"> These should be explicitly our highest priority</w:t>
      </w:r>
      <w:r w:rsidR="004A20A2">
        <w:t>, and their most direct and simplest access should be a primary design principle</w:t>
      </w:r>
      <w:r>
        <w:t xml:space="preserve">. </w:t>
      </w:r>
      <w:r w:rsidR="004A20A2">
        <w:t>(</w:t>
      </w:r>
      <w:r w:rsidR="006B1F40">
        <w:t xml:space="preserve">Of course, we </w:t>
      </w:r>
      <w:r w:rsidR="004A20A2">
        <w:t xml:space="preserve">also </w:t>
      </w:r>
      <w:r w:rsidR="006B1F40">
        <w:t xml:space="preserve">have metaphysical needs, which we have </w:t>
      </w:r>
      <w:r w:rsidR="00DD1CC3">
        <w:t>always</w:t>
      </w:r>
      <w:r w:rsidR="006B1F40">
        <w:t xml:space="preserve"> received from the ecology and from the people in our societies and families.</w:t>
      </w:r>
      <w:r w:rsidR="004A20A2">
        <w:t>)</w:t>
      </w:r>
    </w:p>
    <w:p w14:paraId="2E750E27" w14:textId="77777777" w:rsidR="006B1F40" w:rsidRDefault="006B1F40" w:rsidP="00043B0C"/>
    <w:p w14:paraId="0DC9CEAE" w14:textId="3E948B80" w:rsidR="006B1F40" w:rsidRPr="00B82299" w:rsidRDefault="006B1F40" w:rsidP="00043B0C">
      <w:pPr>
        <w:rPr>
          <w:b/>
        </w:rPr>
      </w:pPr>
      <w:r>
        <w:t xml:space="preserve">At various points, the report refers to the costs of various possible strategies for GHG emissions reductions and </w:t>
      </w:r>
      <w:proofErr w:type="spellStart"/>
      <w:r>
        <w:t>decarbonization</w:t>
      </w:r>
      <w:proofErr w:type="spellEnd"/>
      <w:r>
        <w:t xml:space="preserve">. </w:t>
      </w:r>
      <w:r w:rsidRPr="00B82299">
        <w:rPr>
          <w:b/>
        </w:rPr>
        <w:t xml:space="preserve">Reckoning such costs in units of </w:t>
      </w:r>
      <w:proofErr w:type="spellStart"/>
      <w:r w:rsidRPr="00B82299">
        <w:rPr>
          <w:b/>
        </w:rPr>
        <w:t>kwhr</w:t>
      </w:r>
      <w:proofErr w:type="spellEnd"/>
      <w:r w:rsidRPr="00B82299">
        <w:rPr>
          <w:b/>
        </w:rPr>
        <w:t xml:space="preserve"> and GHGs, in addition to dollars, offers improved accuracy in selecting the most effective strategies, and I urge the Board to adopt such parallel accounting practices.</w:t>
      </w:r>
    </w:p>
    <w:p w14:paraId="06B9F940" w14:textId="77777777" w:rsidR="005512B0" w:rsidRDefault="005512B0" w:rsidP="00043B0C"/>
    <w:p w14:paraId="2379F5D1" w14:textId="31856387" w:rsidR="005800AF" w:rsidRDefault="005800AF" w:rsidP="00043B0C">
      <w:r w:rsidRPr="00B82299">
        <w:rPr>
          <w:b/>
        </w:rPr>
        <w:t xml:space="preserve">One simple concept which offers an opportunity to practice lifestyle change would be to </w:t>
      </w:r>
      <w:r w:rsidR="00BA7625">
        <w:rPr>
          <w:b/>
        </w:rPr>
        <w:t>end</w:t>
      </w:r>
      <w:r w:rsidRPr="00B82299">
        <w:rPr>
          <w:b/>
        </w:rPr>
        <w:t xml:space="preserve"> </w:t>
      </w:r>
      <w:proofErr w:type="spellStart"/>
      <w:r w:rsidRPr="00B82299">
        <w:rPr>
          <w:b/>
        </w:rPr>
        <w:t>leafblower</w:t>
      </w:r>
      <w:proofErr w:type="spellEnd"/>
      <w:r w:rsidR="00BA7625">
        <w:rPr>
          <w:b/>
        </w:rPr>
        <w:t xml:space="preserve"> use</w:t>
      </w:r>
      <w:r>
        <w:t xml:space="preserve">, and indeed </w:t>
      </w:r>
      <w:proofErr w:type="gramStart"/>
      <w:r>
        <w:t>all landscaping</w:t>
      </w:r>
      <w:proofErr w:type="gramEnd"/>
      <w:r>
        <w:t xml:space="preserve"> devices which accomplish tasks that are well within human muscular capability. A simple proposal for such a transition is outlined here: </w:t>
      </w:r>
      <w:hyperlink r:id="rId5" w:history="1">
        <w:r w:rsidR="00033AA8" w:rsidRPr="00057583">
          <w:rPr>
            <w:rStyle w:val="Hyperlink"/>
          </w:rPr>
          <w:t>http://motherearthhome.blogspot.com/</w:t>
        </w:r>
      </w:hyperlink>
      <w:r w:rsidR="00033AA8">
        <w:t xml:space="preserve"> and need not threaten anyone’s economic security.</w:t>
      </w:r>
      <w:r w:rsidR="00BA256D">
        <w:t xml:space="preserve"> If we cannot even manage to give up</w:t>
      </w:r>
      <w:r w:rsidR="00033AA8">
        <w:t xml:space="preserve"> </w:t>
      </w:r>
      <w:proofErr w:type="spellStart"/>
      <w:r w:rsidR="00033AA8">
        <w:t>leafblowers</w:t>
      </w:r>
      <w:proofErr w:type="spellEnd"/>
      <w:r w:rsidR="00033AA8">
        <w:t>, we deserve to be toast.</w:t>
      </w:r>
    </w:p>
    <w:p w14:paraId="09903881" w14:textId="77777777" w:rsidR="00033AA8" w:rsidRDefault="00033AA8" w:rsidP="00043B0C"/>
    <w:p w14:paraId="7AD9D744" w14:textId="42B6B7E4" w:rsidR="00033AA8" w:rsidRDefault="00DD1CC3" w:rsidP="00043B0C">
      <w:r>
        <w:t xml:space="preserve">While this report may not address or include research in the area of natural and working lands, I am confident that the Board will be considering how the information in this report </w:t>
      </w:r>
      <w:r w:rsidR="003149F4">
        <w:t xml:space="preserve">can be coordinated with </w:t>
      </w:r>
      <w:r w:rsidR="007C575A">
        <w:t xml:space="preserve">the related </w:t>
      </w:r>
      <w:r w:rsidR="003149F4">
        <w:t>info</w:t>
      </w:r>
      <w:r w:rsidR="007C575A">
        <w:t xml:space="preserve">rmation and </w:t>
      </w:r>
      <w:r w:rsidR="003149F4">
        <w:t xml:space="preserve">considerable potential of natural and working lands to be managed in ways that </w:t>
      </w:r>
      <w:r w:rsidR="007C575A">
        <w:t>support energy conservation and GHG emissions reductions. And I am confident that inclusion of the design principle of prioritizing our basic physical needs will optimize these goals.</w:t>
      </w:r>
    </w:p>
    <w:p w14:paraId="279BB3E4" w14:textId="77777777" w:rsidR="005512B0" w:rsidRDefault="005512B0" w:rsidP="00043B0C"/>
    <w:p w14:paraId="6D353E67" w14:textId="3F064FB9" w:rsidR="00910078" w:rsidRDefault="00B82299" w:rsidP="00043B0C">
      <w:r>
        <w:t>Muriel Strand, P.E.</w:t>
      </w:r>
    </w:p>
    <w:sectPr w:rsidR="0091007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78"/>
    <w:rsid w:val="00033AA8"/>
    <w:rsid w:val="00043B0C"/>
    <w:rsid w:val="000E6538"/>
    <w:rsid w:val="00117E3B"/>
    <w:rsid w:val="00195AE7"/>
    <w:rsid w:val="003149F4"/>
    <w:rsid w:val="004A20A2"/>
    <w:rsid w:val="005512B0"/>
    <w:rsid w:val="005800AF"/>
    <w:rsid w:val="00650615"/>
    <w:rsid w:val="006B1F40"/>
    <w:rsid w:val="007C575A"/>
    <w:rsid w:val="00874662"/>
    <w:rsid w:val="008A39AC"/>
    <w:rsid w:val="00910078"/>
    <w:rsid w:val="00A06108"/>
    <w:rsid w:val="00AC1FAF"/>
    <w:rsid w:val="00B82299"/>
    <w:rsid w:val="00BA256D"/>
    <w:rsid w:val="00BA7625"/>
    <w:rsid w:val="00CF3D7A"/>
    <w:rsid w:val="00DC2FCE"/>
    <w:rsid w:val="00D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86D75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1007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0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0078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078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1007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0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0078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078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otherearthhome.blogspot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430</Words>
  <Characters>2453</Characters>
  <Application>Microsoft Macintosh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Strand</dc:creator>
  <cp:keywords/>
  <dc:description/>
  <cp:lastModifiedBy>Muriel Strand</cp:lastModifiedBy>
  <cp:revision>9</cp:revision>
  <dcterms:created xsi:type="dcterms:W3CDTF">2020-11-17T23:19:00Z</dcterms:created>
  <dcterms:modified xsi:type="dcterms:W3CDTF">2020-11-19T15:42:00Z</dcterms:modified>
</cp:coreProperties>
</file>