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04B6" w14:textId="77777777" w:rsidR="006C6EFF" w:rsidRPr="00F30B22" w:rsidRDefault="006C6EFF" w:rsidP="00F30B22">
      <w:pPr>
        <w:rPr>
          <w:sz w:val="24"/>
          <w:szCs w:val="24"/>
        </w:rPr>
      </w:pPr>
    </w:p>
    <w:p w14:paraId="437CE658" w14:textId="77777777" w:rsidR="001B7E70" w:rsidRPr="00F30B22" w:rsidRDefault="001B7E70" w:rsidP="00F30B22">
      <w:pPr>
        <w:rPr>
          <w:sz w:val="24"/>
          <w:szCs w:val="24"/>
        </w:rPr>
      </w:pPr>
    </w:p>
    <w:p w14:paraId="03549A9B" w14:textId="77777777" w:rsidR="00F30B22" w:rsidRDefault="00F30B22" w:rsidP="00F30B22">
      <w:pPr>
        <w:rPr>
          <w:rFonts w:eastAsia="MS Mincho"/>
          <w:b/>
          <w:bCs/>
          <w:color w:val="1F497D"/>
          <w:sz w:val="24"/>
          <w:szCs w:val="24"/>
          <w:lang w:val="en-CA" w:eastAsia="en-CA"/>
        </w:rPr>
      </w:pPr>
    </w:p>
    <w:p w14:paraId="6A08D1F4" w14:textId="77777777" w:rsidR="00F30B22" w:rsidRPr="00F30B22" w:rsidRDefault="00F30B22" w:rsidP="00F30B22">
      <w:pPr>
        <w:rPr>
          <w:rFonts w:eastAsia="MS Mincho"/>
          <w:b/>
          <w:bCs/>
          <w:color w:val="auto"/>
          <w:sz w:val="24"/>
          <w:szCs w:val="24"/>
          <w:lang w:eastAsia="en-CA"/>
        </w:rPr>
      </w:pPr>
      <w:r w:rsidRPr="00F30B22">
        <w:rPr>
          <w:rFonts w:eastAsia="MS Mincho"/>
          <w:b/>
          <w:bCs/>
          <w:color w:val="auto"/>
          <w:sz w:val="24"/>
          <w:szCs w:val="24"/>
          <w:lang w:val="en-CA" w:eastAsia="en-CA"/>
        </w:rPr>
        <w:t>CAP-AND-TRADE REGULATION AMENDMENTS WORKSHOP</w:t>
      </w:r>
    </w:p>
    <w:p w14:paraId="6F6B7898" w14:textId="77777777" w:rsidR="00F30B22" w:rsidRPr="00F30B22" w:rsidRDefault="00F30B22" w:rsidP="00F30B22">
      <w:pPr>
        <w:rPr>
          <w:rFonts w:eastAsia="MS Mincho"/>
          <w:b/>
          <w:bCs/>
          <w:color w:val="31849B"/>
          <w:sz w:val="24"/>
          <w:szCs w:val="24"/>
          <w:lang w:eastAsia="en-CA"/>
        </w:rPr>
      </w:pPr>
    </w:p>
    <w:p w14:paraId="21A2069B" w14:textId="77777777" w:rsidR="00F30B22" w:rsidRDefault="00F30B22" w:rsidP="00F30B22">
      <w:pPr>
        <w:rPr>
          <w:rFonts w:eastAsia="MS Mincho"/>
          <w:color w:val="auto"/>
          <w:sz w:val="24"/>
          <w:szCs w:val="24"/>
          <w:lang w:eastAsia="en-CA"/>
        </w:rPr>
      </w:pPr>
      <w:r w:rsidRPr="00F30B22">
        <w:rPr>
          <w:rFonts w:eastAsia="MS Mincho"/>
          <w:color w:val="auto"/>
          <w:sz w:val="24"/>
          <w:szCs w:val="24"/>
          <w:lang w:eastAsia="en-CA"/>
        </w:rPr>
        <w:t>The Climate Solutions Group Limited (CSG)</w:t>
      </w:r>
      <w:r>
        <w:rPr>
          <w:rFonts w:eastAsia="MS Mincho"/>
          <w:color w:val="auto"/>
          <w:sz w:val="24"/>
          <w:szCs w:val="24"/>
          <w:lang w:eastAsia="en-CA"/>
        </w:rPr>
        <w:t xml:space="preserve"> </w:t>
      </w:r>
      <w:r w:rsidRPr="00F30B22">
        <w:rPr>
          <w:rFonts w:eastAsia="MS Mincho"/>
          <w:color w:val="auto"/>
          <w:sz w:val="24"/>
          <w:szCs w:val="24"/>
          <w:lang w:eastAsia="en-CA"/>
        </w:rPr>
        <w:t>is engaged in the business of bringing capital to bear on activities that fight climate change using the mechanisms created by the cap and trade (C and T</w:t>
      </w:r>
      <w:proofErr w:type="gramStart"/>
      <w:r w:rsidRPr="00F30B22">
        <w:rPr>
          <w:rFonts w:eastAsia="MS Mincho"/>
          <w:color w:val="auto"/>
          <w:sz w:val="24"/>
          <w:szCs w:val="24"/>
          <w:lang w:eastAsia="en-CA"/>
        </w:rPr>
        <w:t>)  laws</w:t>
      </w:r>
      <w:proofErr w:type="gramEnd"/>
      <w:r w:rsidRPr="00F30B22">
        <w:rPr>
          <w:rFonts w:eastAsia="MS Mincho"/>
          <w:color w:val="auto"/>
          <w:sz w:val="24"/>
          <w:szCs w:val="24"/>
          <w:lang w:eastAsia="en-CA"/>
        </w:rPr>
        <w:t xml:space="preserve"> of California, Quebec and now Ontario as well as the offset creation and trading opportunities created in the Provinces of Alberta and British Columbia. We hope to expand our operations to other jurisdictions as similar systems and opportu</w:t>
      </w:r>
      <w:r>
        <w:rPr>
          <w:rFonts w:eastAsia="MS Mincho"/>
          <w:color w:val="auto"/>
          <w:sz w:val="24"/>
          <w:szCs w:val="24"/>
          <w:lang w:eastAsia="en-CA"/>
        </w:rPr>
        <w:t>nities are adopted/created</w:t>
      </w:r>
      <w:r w:rsidRPr="00F30B22">
        <w:rPr>
          <w:rFonts w:eastAsia="MS Mincho"/>
          <w:color w:val="auto"/>
          <w:sz w:val="24"/>
          <w:szCs w:val="24"/>
          <w:lang w:eastAsia="en-CA"/>
        </w:rPr>
        <w:t>.</w:t>
      </w:r>
    </w:p>
    <w:p w14:paraId="4D7DBA85" w14:textId="77777777" w:rsidR="00F30B22" w:rsidRDefault="00F30B22" w:rsidP="00F30B22">
      <w:pPr>
        <w:rPr>
          <w:rFonts w:eastAsia="MS Mincho"/>
          <w:color w:val="auto"/>
          <w:sz w:val="24"/>
          <w:szCs w:val="24"/>
          <w:lang w:eastAsia="en-CA"/>
        </w:rPr>
      </w:pPr>
    </w:p>
    <w:p w14:paraId="08FE6232" w14:textId="6B694E50" w:rsidR="00F30B22" w:rsidRPr="00F30B22" w:rsidRDefault="00F30B22" w:rsidP="00F30B22">
      <w:pPr>
        <w:rPr>
          <w:rFonts w:eastAsia="MS Mincho"/>
          <w:color w:val="auto"/>
          <w:sz w:val="24"/>
          <w:szCs w:val="24"/>
          <w:lang w:eastAsia="en-CA"/>
        </w:rPr>
      </w:pPr>
      <w:r w:rsidRPr="00F30B22">
        <w:rPr>
          <w:rFonts w:eastAsia="MS Mincho"/>
          <w:color w:val="auto"/>
          <w:sz w:val="24"/>
          <w:szCs w:val="24"/>
          <w:lang w:eastAsia="en-CA"/>
        </w:rPr>
        <w:t xml:space="preserve">Some of the principals of CSG have deep experience with emissions trading in international markets, the existing WCI markets, the Alberta and British Columbia markets and voluntary offset markets. As such, we appreciate the consultation undertaken by the California Air Resources Board (ARB) with respect to the existing California C and T system. </w:t>
      </w:r>
    </w:p>
    <w:p w14:paraId="2209DF20" w14:textId="77777777" w:rsidR="00F30B22" w:rsidRPr="00F30B22" w:rsidRDefault="00F30B22" w:rsidP="00F30B22">
      <w:pPr>
        <w:rPr>
          <w:rFonts w:eastAsia="MS Mincho"/>
          <w:color w:val="auto"/>
          <w:sz w:val="24"/>
          <w:szCs w:val="24"/>
          <w:lang w:eastAsia="en-CA"/>
        </w:rPr>
      </w:pPr>
    </w:p>
    <w:p w14:paraId="41EE56A3" w14:textId="77777777" w:rsidR="00F30B22" w:rsidRDefault="00F30B22" w:rsidP="00F30B22">
      <w:pPr>
        <w:rPr>
          <w:rFonts w:eastAsia="MS Mincho"/>
          <w:color w:val="auto"/>
          <w:sz w:val="24"/>
          <w:szCs w:val="24"/>
          <w:lang w:eastAsia="en-CA"/>
        </w:rPr>
      </w:pPr>
      <w:r w:rsidRPr="00F30B22">
        <w:rPr>
          <w:rFonts w:eastAsia="MS Mincho"/>
          <w:color w:val="auto"/>
          <w:sz w:val="24"/>
          <w:szCs w:val="24"/>
          <w:lang w:eastAsia="en-CA"/>
        </w:rPr>
        <w:t>Our experience and analysis leads us to the conclusion that</w:t>
      </w:r>
      <w:r>
        <w:rPr>
          <w:rFonts w:eastAsia="MS Mincho"/>
          <w:color w:val="auto"/>
          <w:sz w:val="24"/>
          <w:szCs w:val="24"/>
          <w:lang w:eastAsia="en-CA"/>
        </w:rPr>
        <w:t>:</w:t>
      </w:r>
    </w:p>
    <w:p w14:paraId="6389BE58" w14:textId="77777777" w:rsidR="00F30B22" w:rsidRDefault="00F30B22" w:rsidP="00F30B22">
      <w:pPr>
        <w:rPr>
          <w:rFonts w:eastAsia="MS Mincho"/>
          <w:color w:val="auto"/>
          <w:sz w:val="24"/>
          <w:szCs w:val="24"/>
          <w:lang w:eastAsia="en-CA"/>
        </w:rPr>
      </w:pPr>
    </w:p>
    <w:p w14:paraId="6FC1829F" w14:textId="5EE39187" w:rsidR="00F30B22" w:rsidRPr="00F30B22" w:rsidRDefault="00F30B22" w:rsidP="00F30B22">
      <w:pPr>
        <w:rPr>
          <w:rFonts w:eastAsia="MS Mincho"/>
          <w:b/>
          <w:color w:val="auto"/>
          <w:sz w:val="24"/>
          <w:szCs w:val="24"/>
          <w:lang w:eastAsia="en-CA"/>
        </w:rPr>
      </w:pPr>
      <w:r>
        <w:rPr>
          <w:rFonts w:eastAsia="MS Mincho"/>
          <w:b/>
          <w:color w:val="auto"/>
          <w:sz w:val="24"/>
          <w:szCs w:val="24"/>
          <w:lang w:eastAsia="en-CA"/>
        </w:rPr>
        <w:t>O</w:t>
      </w:r>
      <w:r w:rsidRPr="00F30B22">
        <w:rPr>
          <w:rFonts w:eastAsia="MS Mincho"/>
          <w:b/>
          <w:color w:val="auto"/>
          <w:sz w:val="24"/>
          <w:szCs w:val="24"/>
          <w:lang w:eastAsia="en-CA"/>
        </w:rPr>
        <w:t xml:space="preserve">ffsets are an essential part of a C and T system and that the creation and expanded use of offsets should be fostered by ARB. </w:t>
      </w:r>
    </w:p>
    <w:p w14:paraId="6DBD1036" w14:textId="77777777" w:rsidR="00F30B22" w:rsidRPr="00F30B22" w:rsidRDefault="00F30B22" w:rsidP="00F30B22">
      <w:pPr>
        <w:rPr>
          <w:rFonts w:eastAsia="MS Mincho"/>
          <w:color w:val="auto"/>
          <w:sz w:val="24"/>
          <w:szCs w:val="24"/>
          <w:lang w:eastAsia="en-CA"/>
        </w:rPr>
      </w:pPr>
    </w:p>
    <w:p w14:paraId="0E190AEB" w14:textId="77777777" w:rsidR="00F30B22" w:rsidRDefault="00F30B22" w:rsidP="00F30B22">
      <w:pPr>
        <w:rPr>
          <w:rFonts w:eastAsia="MS Mincho"/>
          <w:color w:val="auto"/>
          <w:sz w:val="24"/>
          <w:szCs w:val="24"/>
          <w:lang w:eastAsia="en-CA"/>
        </w:rPr>
      </w:pPr>
      <w:r w:rsidRPr="00F30B22">
        <w:rPr>
          <w:rFonts w:eastAsia="MS Mincho"/>
          <w:color w:val="auto"/>
          <w:sz w:val="24"/>
          <w:szCs w:val="24"/>
          <w:lang w:eastAsia="en-CA"/>
        </w:rPr>
        <w:t xml:space="preserve">Offsets reach outside the covered sectors to find low cost </w:t>
      </w:r>
      <w:r>
        <w:rPr>
          <w:rFonts w:eastAsia="MS Mincho"/>
          <w:color w:val="auto"/>
          <w:sz w:val="24"/>
          <w:szCs w:val="24"/>
          <w:lang w:eastAsia="en-CA"/>
        </w:rPr>
        <w:t>greenhouse gas (</w:t>
      </w:r>
      <w:proofErr w:type="spellStart"/>
      <w:r>
        <w:rPr>
          <w:rFonts w:eastAsia="MS Mincho"/>
          <w:color w:val="auto"/>
          <w:sz w:val="24"/>
          <w:szCs w:val="24"/>
          <w:lang w:eastAsia="en-CA"/>
        </w:rPr>
        <w:t>ghg</w:t>
      </w:r>
      <w:proofErr w:type="spellEnd"/>
      <w:r>
        <w:rPr>
          <w:rFonts w:eastAsia="MS Mincho"/>
          <w:color w:val="auto"/>
          <w:sz w:val="24"/>
          <w:szCs w:val="24"/>
          <w:lang w:eastAsia="en-CA"/>
        </w:rPr>
        <w:t>)</w:t>
      </w:r>
      <w:r w:rsidRPr="00F30B22">
        <w:rPr>
          <w:rFonts w:eastAsia="MS Mincho"/>
          <w:color w:val="auto"/>
          <w:sz w:val="24"/>
          <w:szCs w:val="24"/>
          <w:lang w:eastAsia="en-CA"/>
        </w:rPr>
        <w:t xml:space="preserve"> emission reductions that reduce the cost of compliance</w:t>
      </w:r>
      <w:r>
        <w:rPr>
          <w:rFonts w:eastAsia="MS Mincho"/>
          <w:color w:val="auto"/>
          <w:sz w:val="24"/>
          <w:szCs w:val="24"/>
          <w:lang w:eastAsia="en-CA"/>
        </w:rPr>
        <w:t xml:space="preserve"> for covered sectors and </w:t>
      </w:r>
      <w:r w:rsidRPr="00F30B22">
        <w:rPr>
          <w:rFonts w:eastAsia="MS Mincho"/>
          <w:color w:val="auto"/>
          <w:sz w:val="24"/>
          <w:szCs w:val="24"/>
          <w:lang w:eastAsia="en-CA"/>
        </w:rPr>
        <w:t>provide opportunities for participation in the fight against climate change to economic and other sectors (like forestry, agriculture, ranching and other animal husbandry and chemical and organic waste management that otherwise find participation challenging. Offs</w:t>
      </w:r>
      <w:r>
        <w:rPr>
          <w:rFonts w:eastAsia="MS Mincho"/>
          <w:color w:val="auto"/>
          <w:sz w:val="24"/>
          <w:szCs w:val="24"/>
          <w:lang w:eastAsia="en-CA"/>
        </w:rPr>
        <w:t xml:space="preserve">et creation and use engages with </w:t>
      </w:r>
      <w:r w:rsidRPr="00F30B22">
        <w:rPr>
          <w:rFonts w:eastAsia="MS Mincho"/>
          <w:color w:val="auto"/>
          <w:sz w:val="24"/>
          <w:szCs w:val="24"/>
          <w:lang w:eastAsia="en-CA"/>
        </w:rPr>
        <w:t xml:space="preserve">business training and capacities throughout the economy and directs creative initiatives using those skills and resources into enterprises that are intended to be profitable and which are directed specifically to </w:t>
      </w:r>
      <w:proofErr w:type="spellStart"/>
      <w:r w:rsidRPr="00F30B22">
        <w:rPr>
          <w:rFonts w:eastAsia="MS Mincho"/>
          <w:color w:val="auto"/>
          <w:sz w:val="24"/>
          <w:szCs w:val="24"/>
          <w:lang w:eastAsia="en-CA"/>
        </w:rPr>
        <w:t>ghg</w:t>
      </w:r>
      <w:proofErr w:type="spellEnd"/>
      <w:r w:rsidRPr="00F30B22">
        <w:rPr>
          <w:rFonts w:eastAsia="MS Mincho"/>
          <w:color w:val="auto"/>
          <w:sz w:val="24"/>
          <w:szCs w:val="24"/>
          <w:lang w:eastAsia="en-CA"/>
        </w:rPr>
        <w:t xml:space="preserve"> emission reduction activities. </w:t>
      </w:r>
    </w:p>
    <w:p w14:paraId="1E41FCA6" w14:textId="77777777" w:rsidR="00F30B22" w:rsidRDefault="00F30B22" w:rsidP="00F30B22">
      <w:pPr>
        <w:rPr>
          <w:rFonts w:eastAsia="MS Mincho"/>
          <w:color w:val="auto"/>
          <w:sz w:val="24"/>
          <w:szCs w:val="24"/>
          <w:lang w:eastAsia="en-CA"/>
        </w:rPr>
      </w:pPr>
    </w:p>
    <w:p w14:paraId="0923CA9A" w14:textId="59C61D1E" w:rsidR="00F30B22" w:rsidRPr="00F30B22" w:rsidRDefault="00F30B22" w:rsidP="00F30B22">
      <w:pPr>
        <w:rPr>
          <w:rFonts w:eastAsia="MS Mincho"/>
          <w:color w:val="auto"/>
          <w:sz w:val="24"/>
          <w:szCs w:val="24"/>
          <w:lang w:eastAsia="en-CA"/>
        </w:rPr>
      </w:pPr>
      <w:r w:rsidRPr="00F30B22">
        <w:rPr>
          <w:rFonts w:eastAsia="MS Mincho"/>
          <w:color w:val="auto"/>
          <w:sz w:val="24"/>
          <w:szCs w:val="24"/>
          <w:lang w:eastAsia="en-CA"/>
        </w:rPr>
        <w:t>We strongly support the continuation of at least the current permitted use and ability to create offsets but also the expansion of the limit on emissions that can be covered with offsets to 20% or more (from the current 8%) and of the number of science-based and environmentally robust protocols for offset creation</w:t>
      </w:r>
      <w:r>
        <w:rPr>
          <w:rFonts w:eastAsia="MS Mincho"/>
          <w:color w:val="auto"/>
          <w:sz w:val="24"/>
          <w:szCs w:val="24"/>
          <w:lang w:eastAsia="en-CA"/>
        </w:rPr>
        <w:t xml:space="preserve">, for </w:t>
      </w:r>
      <w:proofErr w:type="gramStart"/>
      <w:r>
        <w:rPr>
          <w:rFonts w:eastAsia="MS Mincho"/>
          <w:color w:val="auto"/>
          <w:sz w:val="24"/>
          <w:szCs w:val="24"/>
          <w:lang w:eastAsia="en-CA"/>
        </w:rPr>
        <w:t>example ,to</w:t>
      </w:r>
      <w:proofErr w:type="gramEnd"/>
      <w:r>
        <w:rPr>
          <w:rFonts w:eastAsia="MS Mincho"/>
          <w:color w:val="auto"/>
          <w:sz w:val="24"/>
          <w:szCs w:val="24"/>
          <w:lang w:eastAsia="en-CA"/>
        </w:rPr>
        <w:t xml:space="preserve"> be more in</w:t>
      </w:r>
      <w:r w:rsidRPr="00F30B22">
        <w:rPr>
          <w:rFonts w:eastAsia="MS Mincho"/>
          <w:color w:val="auto"/>
          <w:sz w:val="24"/>
          <w:szCs w:val="24"/>
          <w:lang w:eastAsia="en-CA"/>
        </w:rPr>
        <w:t xml:space="preserve"> with Alberta where over 30 protocols are available. </w:t>
      </w:r>
    </w:p>
    <w:p w14:paraId="3D202779" w14:textId="77777777" w:rsidR="00F30B22" w:rsidRPr="00F30B22" w:rsidRDefault="00F30B22" w:rsidP="00F30B22">
      <w:pPr>
        <w:rPr>
          <w:rFonts w:eastAsia="MS Mincho"/>
          <w:color w:val="auto"/>
          <w:sz w:val="24"/>
          <w:szCs w:val="24"/>
          <w:lang w:eastAsia="en-CA"/>
        </w:rPr>
      </w:pPr>
    </w:p>
    <w:p w14:paraId="2057E4E3" w14:textId="77777777" w:rsidR="00F30B22" w:rsidRDefault="00F30B22" w:rsidP="00F30B22">
      <w:pPr>
        <w:rPr>
          <w:rFonts w:eastAsia="MS Mincho"/>
          <w:color w:val="auto"/>
          <w:sz w:val="24"/>
          <w:szCs w:val="24"/>
          <w:lang w:eastAsia="en-CA"/>
        </w:rPr>
      </w:pPr>
      <w:r w:rsidRPr="00F30B22">
        <w:rPr>
          <w:rFonts w:eastAsia="MS Mincho"/>
          <w:color w:val="auto"/>
          <w:sz w:val="24"/>
          <w:szCs w:val="24"/>
          <w:lang w:eastAsia="en-CA"/>
        </w:rPr>
        <w:t xml:space="preserve">We would be pleased to expand on our views and our role in introducing capital into the C and T markets, particularly into offset creation and use. </w:t>
      </w:r>
    </w:p>
    <w:p w14:paraId="15972946" w14:textId="66F49BE6" w:rsidR="00F30B22" w:rsidRPr="00F30B22" w:rsidRDefault="00F30B22" w:rsidP="00F30B22">
      <w:pPr>
        <w:rPr>
          <w:rFonts w:eastAsia="MS Mincho"/>
          <w:color w:val="auto"/>
          <w:sz w:val="24"/>
          <w:szCs w:val="24"/>
          <w:lang w:eastAsia="en-CA"/>
        </w:rPr>
      </w:pPr>
      <w:r w:rsidRPr="00F30B22">
        <w:rPr>
          <w:rFonts w:eastAsia="MS Mincho"/>
          <w:color w:val="auto"/>
          <w:sz w:val="24"/>
          <w:szCs w:val="24"/>
          <w:lang w:eastAsia="en-CA"/>
        </w:rPr>
        <w:lastRenderedPageBreak/>
        <w:t xml:space="preserve">Thank you for the opportunity to be heard. </w:t>
      </w:r>
    </w:p>
    <w:p w14:paraId="63170D83" w14:textId="77777777" w:rsidR="00F30B22" w:rsidRPr="00F30B22" w:rsidRDefault="00F30B22" w:rsidP="00F30B22">
      <w:pPr>
        <w:rPr>
          <w:rFonts w:eastAsia="MS Mincho"/>
          <w:color w:val="auto"/>
          <w:sz w:val="24"/>
          <w:szCs w:val="24"/>
          <w:lang w:eastAsia="en-CA"/>
        </w:rPr>
      </w:pPr>
    </w:p>
    <w:p w14:paraId="066E4571" w14:textId="510DB2AD" w:rsidR="00F30B22" w:rsidRPr="00F30B22" w:rsidRDefault="00F30B22" w:rsidP="00F30B22">
      <w:pPr>
        <w:rPr>
          <w:rFonts w:eastAsia="MS Mincho"/>
          <w:color w:val="auto"/>
          <w:sz w:val="24"/>
          <w:szCs w:val="24"/>
          <w:lang w:eastAsia="en-CA"/>
        </w:rPr>
      </w:pPr>
      <w:r w:rsidRPr="00F30B22">
        <w:rPr>
          <w:rFonts w:eastAsia="MS Mincho"/>
          <w:color w:val="auto"/>
          <w:sz w:val="24"/>
          <w:szCs w:val="24"/>
          <w:lang w:eastAsia="en-CA"/>
        </w:rPr>
        <w:t>Yours sincerely</w:t>
      </w:r>
      <w:r>
        <w:rPr>
          <w:rFonts w:eastAsia="MS Mincho"/>
          <w:color w:val="auto"/>
          <w:sz w:val="24"/>
          <w:szCs w:val="24"/>
          <w:lang w:eastAsia="en-CA"/>
        </w:rPr>
        <w:t>,</w:t>
      </w:r>
      <w:bookmarkStart w:id="0" w:name="_GoBack"/>
      <w:bookmarkEnd w:id="0"/>
    </w:p>
    <w:p w14:paraId="4F6AB446" w14:textId="77777777" w:rsidR="00F30B22" w:rsidRPr="00F30B22" w:rsidRDefault="00F30B22" w:rsidP="00F30B22">
      <w:pPr>
        <w:rPr>
          <w:rFonts w:eastAsia="MS Mincho"/>
          <w:color w:val="auto"/>
          <w:sz w:val="24"/>
          <w:szCs w:val="24"/>
          <w:lang w:eastAsia="en-CA"/>
        </w:rPr>
      </w:pPr>
    </w:p>
    <w:p w14:paraId="4B92D26C" w14:textId="77777777" w:rsidR="00F30B22" w:rsidRPr="00F30B22" w:rsidRDefault="00F30B22" w:rsidP="00F30B22">
      <w:pPr>
        <w:rPr>
          <w:rFonts w:eastAsia="MS Mincho"/>
          <w:color w:val="auto"/>
          <w:sz w:val="24"/>
          <w:szCs w:val="24"/>
          <w:lang w:val="en-CA" w:eastAsia="en-CA"/>
        </w:rPr>
      </w:pPr>
      <w:r w:rsidRPr="00F30B22">
        <w:rPr>
          <w:rFonts w:eastAsia="MS Mincho"/>
          <w:color w:val="auto"/>
          <w:sz w:val="24"/>
          <w:szCs w:val="24"/>
          <w:lang w:eastAsia="en-CA"/>
        </w:rPr>
        <w:t>Gray Taylor, General Counsel and a Principal</w:t>
      </w:r>
    </w:p>
    <w:p w14:paraId="5A9F4FC6" w14:textId="77777777" w:rsidR="00F30B22" w:rsidRPr="00F30B22" w:rsidRDefault="00F30B22" w:rsidP="00F30B22">
      <w:pPr>
        <w:rPr>
          <w:color w:val="auto"/>
          <w:sz w:val="24"/>
          <w:szCs w:val="24"/>
        </w:rPr>
      </w:pPr>
    </w:p>
    <w:p w14:paraId="3DC40944" w14:textId="2CC45744" w:rsidR="00F93969" w:rsidRPr="00F30B22" w:rsidRDefault="00F93969" w:rsidP="00F30B22">
      <w:pPr>
        <w:rPr>
          <w:color w:val="auto"/>
          <w:sz w:val="24"/>
          <w:szCs w:val="24"/>
        </w:rPr>
      </w:pPr>
    </w:p>
    <w:sectPr w:rsidR="00F93969" w:rsidRPr="00F30B22" w:rsidSect="00D130C9">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445DD" w14:textId="77777777" w:rsidR="00E21711" w:rsidRDefault="00E21711" w:rsidP="005E4F2C">
      <w:r>
        <w:separator/>
      </w:r>
    </w:p>
  </w:endnote>
  <w:endnote w:type="continuationSeparator" w:id="0">
    <w:p w14:paraId="1A4A7554" w14:textId="77777777" w:rsidR="00E21711" w:rsidRDefault="00E21711" w:rsidP="005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0E72" w14:textId="77777777" w:rsidR="00E21711" w:rsidRPr="00725231" w:rsidRDefault="00E21711" w:rsidP="00AD22A2">
    <w:pPr>
      <w:pStyle w:val="Footer"/>
      <w:ind w:left="-810"/>
      <w:rPr>
        <w:rFonts w:asciiTheme="majorHAnsi" w:hAnsiTheme="majorHAnsi"/>
        <w:b/>
        <w:color w:val="auto"/>
      </w:rPr>
    </w:pPr>
    <w:r w:rsidRPr="00725231">
      <w:rPr>
        <w:rFonts w:asciiTheme="majorHAnsi" w:hAnsiTheme="majorHAnsi"/>
        <w:b/>
        <w:color w:val="auto"/>
      </w:rPr>
      <w:t>THE CLIMATE SOLUTIONS GROUP LIMITED</w:t>
    </w:r>
  </w:p>
  <w:p w14:paraId="40891DB2" w14:textId="78E4A422" w:rsidR="00E21711" w:rsidRPr="00725231" w:rsidRDefault="00E21711" w:rsidP="00AD22A2">
    <w:pPr>
      <w:pStyle w:val="Footer"/>
      <w:ind w:left="-810"/>
      <w:rPr>
        <w:rFonts w:asciiTheme="majorHAnsi" w:hAnsiTheme="majorHAnsi"/>
        <w:color w:val="auto"/>
      </w:rPr>
    </w:pPr>
    <w:r w:rsidRPr="00725231">
      <w:rPr>
        <w:rFonts w:asciiTheme="majorHAnsi" w:hAnsiTheme="majorHAnsi"/>
        <w:color w:val="auto"/>
      </w:rPr>
      <w:t xml:space="preserve">2345 YONGE STREET | SUITE 700 | TORONTO | ONTARIO | CANADA | M4P 2E5 | </w:t>
    </w:r>
  </w:p>
  <w:p w14:paraId="373F18A9" w14:textId="361FCF74" w:rsidR="00E21711" w:rsidRPr="00725231" w:rsidRDefault="00E21711" w:rsidP="00AD22A2">
    <w:pPr>
      <w:pStyle w:val="Footer"/>
      <w:ind w:left="-810"/>
      <w:rPr>
        <w:rFonts w:asciiTheme="majorHAnsi" w:hAnsiTheme="majorHAnsi"/>
        <w:color w:val="auto"/>
      </w:rPr>
    </w:pPr>
    <w:r>
      <w:rPr>
        <w:rFonts w:asciiTheme="majorHAnsi" w:hAnsiTheme="majorHAnsi"/>
        <w:color w:val="auto"/>
      </w:rPr>
      <w:t>T 416 324 8178 X 224 | E r</w:t>
    </w:r>
    <w:r w:rsidRPr="00725231">
      <w:rPr>
        <w:rFonts w:asciiTheme="majorHAnsi" w:hAnsiTheme="majorHAnsi"/>
        <w:color w:val="auto"/>
      </w:rPr>
      <w:t>daniels@</w:t>
    </w:r>
    <w:r>
      <w:rPr>
        <w:rFonts w:asciiTheme="majorHAnsi" w:hAnsiTheme="majorHAnsi"/>
        <w:color w:val="auto"/>
      </w:rPr>
      <w:t>theclimatesolutionsgroup.com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0826" w14:textId="77777777" w:rsidR="00E21711" w:rsidRDefault="00E21711" w:rsidP="005E4F2C">
      <w:r>
        <w:separator/>
      </w:r>
    </w:p>
  </w:footnote>
  <w:footnote w:type="continuationSeparator" w:id="0">
    <w:p w14:paraId="0B078FA9" w14:textId="77777777" w:rsidR="00E21711" w:rsidRDefault="00E21711" w:rsidP="005E4F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470D" w14:textId="7956B34D" w:rsidR="00E21711" w:rsidRDefault="00E21711" w:rsidP="005E4F2C">
    <w:pPr>
      <w:pStyle w:val="Header"/>
      <w:ind w:left="-900"/>
    </w:pPr>
    <w:r>
      <w:rPr>
        <w:noProof/>
        <w:lang w:eastAsia="en-US"/>
      </w:rPr>
      <w:drawing>
        <wp:inline distT="0" distB="0" distL="0" distR="0" wp14:anchorId="54CC3305" wp14:editId="0E2988AC">
          <wp:extent cx="1535430" cy="5839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2 at 1.06.54 AM.png"/>
                  <pic:cNvPicPr/>
                </pic:nvPicPr>
                <pic:blipFill>
                  <a:blip r:embed="rId1">
                    <a:extLst>
                      <a:ext uri="{28A0092B-C50C-407E-A947-70E740481C1C}">
                        <a14:useLocalDpi xmlns:a14="http://schemas.microsoft.com/office/drawing/2010/main" val="0"/>
                      </a:ext>
                    </a:extLst>
                  </a:blip>
                  <a:stretch>
                    <a:fillRect/>
                  </a:stretch>
                </pic:blipFill>
                <pic:spPr>
                  <a:xfrm>
                    <a:off x="0" y="0"/>
                    <a:ext cx="1536058" cy="584200"/>
                  </a:xfrm>
                  <a:prstGeom prst="rect">
                    <a:avLst/>
                  </a:prstGeom>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4046"/>
    <w:multiLevelType w:val="hybridMultilevel"/>
    <w:tmpl w:val="399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2C"/>
    <w:rsid w:val="0007196E"/>
    <w:rsid w:val="00153454"/>
    <w:rsid w:val="001604D1"/>
    <w:rsid w:val="001B7E70"/>
    <w:rsid w:val="001C3BD7"/>
    <w:rsid w:val="00221735"/>
    <w:rsid w:val="002C2682"/>
    <w:rsid w:val="002C7293"/>
    <w:rsid w:val="003078CA"/>
    <w:rsid w:val="004D70A0"/>
    <w:rsid w:val="005E4F2C"/>
    <w:rsid w:val="006C6EFF"/>
    <w:rsid w:val="006D3B09"/>
    <w:rsid w:val="00725231"/>
    <w:rsid w:val="008611C9"/>
    <w:rsid w:val="008B5951"/>
    <w:rsid w:val="008E466B"/>
    <w:rsid w:val="009A379C"/>
    <w:rsid w:val="00AA4151"/>
    <w:rsid w:val="00AD22A2"/>
    <w:rsid w:val="00AD56C8"/>
    <w:rsid w:val="00C50319"/>
    <w:rsid w:val="00D130C9"/>
    <w:rsid w:val="00D81B03"/>
    <w:rsid w:val="00DC63C3"/>
    <w:rsid w:val="00E21711"/>
    <w:rsid w:val="00ED2BDE"/>
    <w:rsid w:val="00ED4AFC"/>
    <w:rsid w:val="00F30B22"/>
    <w:rsid w:val="00F9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46D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heme="minorBidi"/>
        <w:color w:val="542E8E"/>
        <w:spacing w:val="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paragraph" w:styleId="Heading2">
    <w:name w:val="heading 2"/>
    <w:basedOn w:val="Normal"/>
    <w:link w:val="Heading2Char"/>
    <w:uiPriority w:val="9"/>
    <w:qFormat/>
    <w:rsid w:val="006C6EFF"/>
    <w:pPr>
      <w:spacing w:before="100" w:beforeAutospacing="1" w:after="100" w:afterAutospacing="1"/>
      <w:outlineLvl w:val="1"/>
    </w:pPr>
    <w:rPr>
      <w:rFonts w:ascii="Times" w:eastAsiaTheme="minorEastAsia" w:hAnsi="Times"/>
      <w:b/>
      <w:bCs/>
      <w:color w:val="auto"/>
      <w:spacing w:val="0"/>
      <w:sz w:val="36"/>
      <w:szCs w:val="36"/>
      <w:lang w:val="en-CA" w:eastAsia="en-US"/>
    </w:rPr>
  </w:style>
  <w:style w:type="paragraph" w:styleId="Heading3">
    <w:name w:val="heading 3"/>
    <w:basedOn w:val="Normal"/>
    <w:link w:val="Heading3Char"/>
    <w:uiPriority w:val="9"/>
    <w:qFormat/>
    <w:rsid w:val="006C6EFF"/>
    <w:pPr>
      <w:spacing w:before="100" w:beforeAutospacing="1" w:after="100" w:afterAutospacing="1"/>
      <w:outlineLvl w:val="2"/>
    </w:pPr>
    <w:rPr>
      <w:rFonts w:ascii="Times" w:eastAsiaTheme="minorEastAsia" w:hAnsi="Times"/>
      <w:b/>
      <w:bCs/>
      <w:color w:val="auto"/>
      <w:spacing w:val="0"/>
      <w:sz w:val="27"/>
      <w:szCs w:val="27"/>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AFC"/>
    <w:rPr>
      <w:rFonts w:ascii="Lucida Grande" w:eastAsiaTheme="minorHAnsi" w:hAnsi="Lucida Grande" w:cs="Lucida Grande"/>
      <w:sz w:val="18"/>
      <w:szCs w:val="18"/>
    </w:rPr>
  </w:style>
  <w:style w:type="paragraph" w:styleId="Header">
    <w:name w:val="header"/>
    <w:basedOn w:val="Normal"/>
    <w:link w:val="HeaderChar"/>
    <w:uiPriority w:val="99"/>
    <w:unhideWhenUsed/>
    <w:rsid w:val="005E4F2C"/>
    <w:pPr>
      <w:tabs>
        <w:tab w:val="center" w:pos="4320"/>
        <w:tab w:val="right" w:pos="8640"/>
      </w:tabs>
    </w:pPr>
  </w:style>
  <w:style w:type="character" w:customStyle="1" w:styleId="HeaderChar">
    <w:name w:val="Header Char"/>
    <w:basedOn w:val="DefaultParagraphFont"/>
    <w:link w:val="Header"/>
    <w:uiPriority w:val="99"/>
    <w:rsid w:val="005E4F2C"/>
    <w:rPr>
      <w:rFonts w:eastAsiaTheme="minorHAnsi"/>
    </w:rPr>
  </w:style>
  <w:style w:type="paragraph" w:styleId="Footer">
    <w:name w:val="footer"/>
    <w:basedOn w:val="Normal"/>
    <w:link w:val="FooterChar"/>
    <w:uiPriority w:val="99"/>
    <w:unhideWhenUsed/>
    <w:rsid w:val="005E4F2C"/>
    <w:pPr>
      <w:tabs>
        <w:tab w:val="center" w:pos="4320"/>
        <w:tab w:val="right" w:pos="8640"/>
      </w:tabs>
    </w:pPr>
  </w:style>
  <w:style w:type="character" w:customStyle="1" w:styleId="FooterChar">
    <w:name w:val="Footer Char"/>
    <w:basedOn w:val="DefaultParagraphFont"/>
    <w:link w:val="Footer"/>
    <w:uiPriority w:val="99"/>
    <w:rsid w:val="005E4F2C"/>
    <w:rPr>
      <w:rFonts w:eastAsiaTheme="minorHAnsi"/>
    </w:rPr>
  </w:style>
  <w:style w:type="character" w:customStyle="1" w:styleId="Heading2Char">
    <w:name w:val="Heading 2 Char"/>
    <w:basedOn w:val="DefaultParagraphFont"/>
    <w:link w:val="Heading2"/>
    <w:uiPriority w:val="9"/>
    <w:rsid w:val="006C6EFF"/>
    <w:rPr>
      <w:rFonts w:ascii="Times" w:hAnsi="Times"/>
      <w:b/>
      <w:bCs/>
      <w:color w:val="auto"/>
      <w:spacing w:val="0"/>
      <w:sz w:val="36"/>
      <w:szCs w:val="36"/>
      <w:lang w:val="en-CA" w:eastAsia="en-US"/>
    </w:rPr>
  </w:style>
  <w:style w:type="character" w:customStyle="1" w:styleId="Heading3Char">
    <w:name w:val="Heading 3 Char"/>
    <w:basedOn w:val="DefaultParagraphFont"/>
    <w:link w:val="Heading3"/>
    <w:uiPriority w:val="9"/>
    <w:rsid w:val="006C6EFF"/>
    <w:rPr>
      <w:rFonts w:ascii="Times" w:hAnsi="Times"/>
      <w:b/>
      <w:bCs/>
      <w:color w:val="auto"/>
      <w:spacing w:val="0"/>
      <w:sz w:val="27"/>
      <w:szCs w:val="27"/>
      <w:lang w:val="en-CA" w:eastAsia="en-US"/>
    </w:rPr>
  </w:style>
  <w:style w:type="paragraph" w:styleId="NormalWeb">
    <w:name w:val="Normal (Web)"/>
    <w:basedOn w:val="Normal"/>
    <w:uiPriority w:val="99"/>
    <w:semiHidden/>
    <w:unhideWhenUsed/>
    <w:rsid w:val="006C6EFF"/>
    <w:pPr>
      <w:spacing w:before="100" w:beforeAutospacing="1" w:after="100" w:afterAutospacing="1"/>
    </w:pPr>
    <w:rPr>
      <w:rFonts w:ascii="Times" w:eastAsiaTheme="minorEastAsia" w:hAnsi="Times" w:cs="Times New Roman"/>
      <w:color w:val="auto"/>
      <w:spacing w:val="0"/>
      <w:lang w:val="en-CA" w:eastAsia="en-US"/>
    </w:rPr>
  </w:style>
  <w:style w:type="character" w:customStyle="1" w:styleId="apple-converted-space">
    <w:name w:val="apple-converted-space"/>
    <w:basedOn w:val="DefaultParagraphFont"/>
    <w:rsid w:val="006C6EFF"/>
  </w:style>
  <w:style w:type="character" w:styleId="Hyperlink">
    <w:name w:val="Hyperlink"/>
    <w:basedOn w:val="DefaultParagraphFont"/>
    <w:uiPriority w:val="99"/>
    <w:semiHidden/>
    <w:unhideWhenUsed/>
    <w:rsid w:val="006C6EFF"/>
    <w:rPr>
      <w:color w:val="0000FF"/>
      <w:u w:val="single"/>
    </w:rPr>
  </w:style>
  <w:style w:type="table" w:styleId="TableGrid">
    <w:name w:val="Table Grid"/>
    <w:basedOn w:val="TableNormal"/>
    <w:uiPriority w:val="59"/>
    <w:rsid w:val="00D81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293"/>
    <w:pPr>
      <w:ind w:left="720"/>
      <w:contextualSpacing/>
    </w:pPr>
  </w:style>
  <w:style w:type="table" w:styleId="LightList">
    <w:name w:val="Light List"/>
    <w:basedOn w:val="TableNormal"/>
    <w:uiPriority w:val="61"/>
    <w:rsid w:val="008E46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heme="minorBidi"/>
        <w:color w:val="542E8E"/>
        <w:spacing w:val="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paragraph" w:styleId="Heading2">
    <w:name w:val="heading 2"/>
    <w:basedOn w:val="Normal"/>
    <w:link w:val="Heading2Char"/>
    <w:uiPriority w:val="9"/>
    <w:qFormat/>
    <w:rsid w:val="006C6EFF"/>
    <w:pPr>
      <w:spacing w:before="100" w:beforeAutospacing="1" w:after="100" w:afterAutospacing="1"/>
      <w:outlineLvl w:val="1"/>
    </w:pPr>
    <w:rPr>
      <w:rFonts w:ascii="Times" w:eastAsiaTheme="minorEastAsia" w:hAnsi="Times"/>
      <w:b/>
      <w:bCs/>
      <w:color w:val="auto"/>
      <w:spacing w:val="0"/>
      <w:sz w:val="36"/>
      <w:szCs w:val="36"/>
      <w:lang w:val="en-CA" w:eastAsia="en-US"/>
    </w:rPr>
  </w:style>
  <w:style w:type="paragraph" w:styleId="Heading3">
    <w:name w:val="heading 3"/>
    <w:basedOn w:val="Normal"/>
    <w:link w:val="Heading3Char"/>
    <w:uiPriority w:val="9"/>
    <w:qFormat/>
    <w:rsid w:val="006C6EFF"/>
    <w:pPr>
      <w:spacing w:before="100" w:beforeAutospacing="1" w:after="100" w:afterAutospacing="1"/>
      <w:outlineLvl w:val="2"/>
    </w:pPr>
    <w:rPr>
      <w:rFonts w:ascii="Times" w:eastAsiaTheme="minorEastAsia" w:hAnsi="Times"/>
      <w:b/>
      <w:bCs/>
      <w:color w:val="auto"/>
      <w:spacing w:val="0"/>
      <w:sz w:val="27"/>
      <w:szCs w:val="27"/>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AFC"/>
    <w:rPr>
      <w:rFonts w:ascii="Lucida Grande" w:eastAsiaTheme="minorHAnsi" w:hAnsi="Lucida Grande" w:cs="Lucida Grande"/>
      <w:sz w:val="18"/>
      <w:szCs w:val="18"/>
    </w:rPr>
  </w:style>
  <w:style w:type="paragraph" w:styleId="Header">
    <w:name w:val="header"/>
    <w:basedOn w:val="Normal"/>
    <w:link w:val="HeaderChar"/>
    <w:uiPriority w:val="99"/>
    <w:unhideWhenUsed/>
    <w:rsid w:val="005E4F2C"/>
    <w:pPr>
      <w:tabs>
        <w:tab w:val="center" w:pos="4320"/>
        <w:tab w:val="right" w:pos="8640"/>
      </w:tabs>
    </w:pPr>
  </w:style>
  <w:style w:type="character" w:customStyle="1" w:styleId="HeaderChar">
    <w:name w:val="Header Char"/>
    <w:basedOn w:val="DefaultParagraphFont"/>
    <w:link w:val="Header"/>
    <w:uiPriority w:val="99"/>
    <w:rsid w:val="005E4F2C"/>
    <w:rPr>
      <w:rFonts w:eastAsiaTheme="minorHAnsi"/>
    </w:rPr>
  </w:style>
  <w:style w:type="paragraph" w:styleId="Footer">
    <w:name w:val="footer"/>
    <w:basedOn w:val="Normal"/>
    <w:link w:val="FooterChar"/>
    <w:uiPriority w:val="99"/>
    <w:unhideWhenUsed/>
    <w:rsid w:val="005E4F2C"/>
    <w:pPr>
      <w:tabs>
        <w:tab w:val="center" w:pos="4320"/>
        <w:tab w:val="right" w:pos="8640"/>
      </w:tabs>
    </w:pPr>
  </w:style>
  <w:style w:type="character" w:customStyle="1" w:styleId="FooterChar">
    <w:name w:val="Footer Char"/>
    <w:basedOn w:val="DefaultParagraphFont"/>
    <w:link w:val="Footer"/>
    <w:uiPriority w:val="99"/>
    <w:rsid w:val="005E4F2C"/>
    <w:rPr>
      <w:rFonts w:eastAsiaTheme="minorHAnsi"/>
    </w:rPr>
  </w:style>
  <w:style w:type="character" w:customStyle="1" w:styleId="Heading2Char">
    <w:name w:val="Heading 2 Char"/>
    <w:basedOn w:val="DefaultParagraphFont"/>
    <w:link w:val="Heading2"/>
    <w:uiPriority w:val="9"/>
    <w:rsid w:val="006C6EFF"/>
    <w:rPr>
      <w:rFonts w:ascii="Times" w:hAnsi="Times"/>
      <w:b/>
      <w:bCs/>
      <w:color w:val="auto"/>
      <w:spacing w:val="0"/>
      <w:sz w:val="36"/>
      <w:szCs w:val="36"/>
      <w:lang w:val="en-CA" w:eastAsia="en-US"/>
    </w:rPr>
  </w:style>
  <w:style w:type="character" w:customStyle="1" w:styleId="Heading3Char">
    <w:name w:val="Heading 3 Char"/>
    <w:basedOn w:val="DefaultParagraphFont"/>
    <w:link w:val="Heading3"/>
    <w:uiPriority w:val="9"/>
    <w:rsid w:val="006C6EFF"/>
    <w:rPr>
      <w:rFonts w:ascii="Times" w:hAnsi="Times"/>
      <w:b/>
      <w:bCs/>
      <w:color w:val="auto"/>
      <w:spacing w:val="0"/>
      <w:sz w:val="27"/>
      <w:szCs w:val="27"/>
      <w:lang w:val="en-CA" w:eastAsia="en-US"/>
    </w:rPr>
  </w:style>
  <w:style w:type="paragraph" w:styleId="NormalWeb">
    <w:name w:val="Normal (Web)"/>
    <w:basedOn w:val="Normal"/>
    <w:uiPriority w:val="99"/>
    <w:semiHidden/>
    <w:unhideWhenUsed/>
    <w:rsid w:val="006C6EFF"/>
    <w:pPr>
      <w:spacing w:before="100" w:beforeAutospacing="1" w:after="100" w:afterAutospacing="1"/>
    </w:pPr>
    <w:rPr>
      <w:rFonts w:ascii="Times" w:eastAsiaTheme="minorEastAsia" w:hAnsi="Times" w:cs="Times New Roman"/>
      <w:color w:val="auto"/>
      <w:spacing w:val="0"/>
      <w:lang w:val="en-CA" w:eastAsia="en-US"/>
    </w:rPr>
  </w:style>
  <w:style w:type="character" w:customStyle="1" w:styleId="apple-converted-space">
    <w:name w:val="apple-converted-space"/>
    <w:basedOn w:val="DefaultParagraphFont"/>
    <w:rsid w:val="006C6EFF"/>
  </w:style>
  <w:style w:type="character" w:styleId="Hyperlink">
    <w:name w:val="Hyperlink"/>
    <w:basedOn w:val="DefaultParagraphFont"/>
    <w:uiPriority w:val="99"/>
    <w:semiHidden/>
    <w:unhideWhenUsed/>
    <w:rsid w:val="006C6EFF"/>
    <w:rPr>
      <w:color w:val="0000FF"/>
      <w:u w:val="single"/>
    </w:rPr>
  </w:style>
  <w:style w:type="table" w:styleId="TableGrid">
    <w:name w:val="Table Grid"/>
    <w:basedOn w:val="TableNormal"/>
    <w:uiPriority w:val="59"/>
    <w:rsid w:val="00D81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293"/>
    <w:pPr>
      <w:ind w:left="720"/>
      <w:contextualSpacing/>
    </w:pPr>
  </w:style>
  <w:style w:type="table" w:styleId="LightList">
    <w:name w:val="Light List"/>
    <w:basedOn w:val="TableNormal"/>
    <w:uiPriority w:val="61"/>
    <w:rsid w:val="008E46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369">
      <w:bodyDiv w:val="1"/>
      <w:marLeft w:val="0"/>
      <w:marRight w:val="0"/>
      <w:marTop w:val="0"/>
      <w:marBottom w:val="0"/>
      <w:divBdr>
        <w:top w:val="none" w:sz="0" w:space="0" w:color="auto"/>
        <w:left w:val="none" w:sz="0" w:space="0" w:color="auto"/>
        <w:bottom w:val="none" w:sz="0" w:space="0" w:color="auto"/>
        <w:right w:val="none" w:sz="0" w:space="0" w:color="auto"/>
      </w:divBdr>
      <w:divsChild>
        <w:div w:id="1618175194">
          <w:marLeft w:val="0"/>
          <w:marRight w:val="0"/>
          <w:marTop w:val="0"/>
          <w:marBottom w:val="0"/>
          <w:divBdr>
            <w:top w:val="none" w:sz="0" w:space="0" w:color="auto"/>
            <w:left w:val="none" w:sz="0" w:space="0" w:color="auto"/>
            <w:bottom w:val="none" w:sz="0" w:space="0" w:color="auto"/>
            <w:right w:val="none" w:sz="0" w:space="0" w:color="auto"/>
          </w:divBdr>
        </w:div>
        <w:div w:id="644360837">
          <w:marLeft w:val="0"/>
          <w:marRight w:val="0"/>
          <w:marTop w:val="0"/>
          <w:marBottom w:val="0"/>
          <w:divBdr>
            <w:top w:val="none" w:sz="0" w:space="0" w:color="auto"/>
            <w:left w:val="none" w:sz="0" w:space="0" w:color="auto"/>
            <w:bottom w:val="none" w:sz="0" w:space="0" w:color="auto"/>
            <w:right w:val="none" w:sz="0" w:space="0" w:color="auto"/>
          </w:divBdr>
        </w:div>
        <w:div w:id="1263689874">
          <w:marLeft w:val="0"/>
          <w:marRight w:val="0"/>
          <w:marTop w:val="0"/>
          <w:marBottom w:val="0"/>
          <w:divBdr>
            <w:top w:val="none" w:sz="0" w:space="0" w:color="auto"/>
            <w:left w:val="none" w:sz="0" w:space="0" w:color="auto"/>
            <w:bottom w:val="none" w:sz="0" w:space="0" w:color="auto"/>
            <w:right w:val="none" w:sz="0" w:space="0" w:color="auto"/>
          </w:divBdr>
        </w:div>
        <w:div w:id="2006666445">
          <w:marLeft w:val="0"/>
          <w:marRight w:val="0"/>
          <w:marTop w:val="0"/>
          <w:marBottom w:val="0"/>
          <w:divBdr>
            <w:top w:val="none" w:sz="0" w:space="0" w:color="auto"/>
            <w:left w:val="none" w:sz="0" w:space="0" w:color="auto"/>
            <w:bottom w:val="none" w:sz="0" w:space="0" w:color="auto"/>
            <w:right w:val="none" w:sz="0" w:space="0" w:color="auto"/>
          </w:divBdr>
        </w:div>
        <w:div w:id="1779331318">
          <w:marLeft w:val="0"/>
          <w:marRight w:val="0"/>
          <w:marTop w:val="0"/>
          <w:marBottom w:val="0"/>
          <w:divBdr>
            <w:top w:val="none" w:sz="0" w:space="0" w:color="auto"/>
            <w:left w:val="none" w:sz="0" w:space="0" w:color="auto"/>
            <w:bottom w:val="none" w:sz="0" w:space="0" w:color="auto"/>
            <w:right w:val="none" w:sz="0" w:space="0" w:color="auto"/>
          </w:divBdr>
        </w:div>
        <w:div w:id="1231312273">
          <w:marLeft w:val="0"/>
          <w:marRight w:val="0"/>
          <w:marTop w:val="0"/>
          <w:marBottom w:val="0"/>
          <w:divBdr>
            <w:top w:val="none" w:sz="0" w:space="0" w:color="auto"/>
            <w:left w:val="none" w:sz="0" w:space="0" w:color="auto"/>
            <w:bottom w:val="none" w:sz="0" w:space="0" w:color="auto"/>
            <w:right w:val="none" w:sz="0" w:space="0" w:color="auto"/>
          </w:divBdr>
        </w:div>
        <w:div w:id="1023550540">
          <w:marLeft w:val="0"/>
          <w:marRight w:val="0"/>
          <w:marTop w:val="0"/>
          <w:marBottom w:val="0"/>
          <w:divBdr>
            <w:top w:val="none" w:sz="0" w:space="0" w:color="auto"/>
            <w:left w:val="none" w:sz="0" w:space="0" w:color="auto"/>
            <w:bottom w:val="none" w:sz="0" w:space="0" w:color="auto"/>
            <w:right w:val="none" w:sz="0" w:space="0" w:color="auto"/>
          </w:divBdr>
        </w:div>
      </w:divsChild>
    </w:div>
    <w:div w:id="1608078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2063</Characters>
  <Application>Microsoft Macintosh Word</Application>
  <DocSecurity>0</DocSecurity>
  <Lines>17</Lines>
  <Paragraphs>4</Paragraphs>
  <ScaleCrop>false</ScaleCrop>
  <Company>Daniels Carbon Management Inc.</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Daniels</dc:creator>
  <cp:keywords/>
  <dc:description/>
  <cp:lastModifiedBy>Robert Daniels</cp:lastModifiedBy>
  <cp:revision>2</cp:revision>
  <cp:lastPrinted>2016-10-31T18:42:00Z</cp:lastPrinted>
  <dcterms:created xsi:type="dcterms:W3CDTF">2016-11-04T16:02:00Z</dcterms:created>
  <dcterms:modified xsi:type="dcterms:W3CDTF">2016-11-04T16:02:00Z</dcterms:modified>
</cp:coreProperties>
</file>