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C1" w:rsidRDefault="006566C1"/>
    <w:p w:rsidR="001009B6" w:rsidRDefault="001009B6">
      <w:r w:rsidRPr="008555F4">
        <w:rPr>
          <w:rFonts w:ascii="Times New Roman" w:hAnsi="Times New Roman" w:cs="Times New Roman"/>
          <w:noProof/>
        </w:rPr>
        <w:drawing>
          <wp:inline distT="0" distB="0" distL="0" distR="0" wp14:anchorId="44B59905" wp14:editId="05BC29DD">
            <wp:extent cx="5772150" cy="752475"/>
            <wp:effectExtent l="0" t="0" r="0" b="9525"/>
            <wp:docPr id="1" name="Picture 25" descr="Description: SFL%20letterhead%20top"/>
            <wp:cNvGraphicFramePr/>
            <a:graphic xmlns:a="http://schemas.openxmlformats.org/drawingml/2006/main">
              <a:graphicData uri="http://schemas.openxmlformats.org/drawingml/2006/picture">
                <pic:pic xmlns:pic="http://schemas.openxmlformats.org/drawingml/2006/picture">
                  <pic:nvPicPr>
                    <pic:cNvPr id="17" name="Picture 25" descr="Description: SFL%20letterhead%20t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752475"/>
                    </a:xfrm>
                    <a:prstGeom prst="rect">
                      <a:avLst/>
                    </a:prstGeom>
                    <a:noFill/>
                  </pic:spPr>
                </pic:pic>
              </a:graphicData>
            </a:graphic>
          </wp:inline>
        </w:drawing>
      </w:r>
    </w:p>
    <w:p w:rsidR="001009B6" w:rsidRPr="001009B6" w:rsidRDefault="001009B6">
      <w:pPr>
        <w:rPr>
          <w:rFonts w:ascii="Times New Roman" w:hAnsi="Times New Roman" w:cs="Times New Roman"/>
          <w:sz w:val="24"/>
          <w:szCs w:val="24"/>
        </w:rPr>
      </w:pPr>
      <w:r w:rsidRPr="001009B6">
        <w:rPr>
          <w:rFonts w:ascii="Times New Roman" w:hAnsi="Times New Roman" w:cs="Times New Roman"/>
          <w:sz w:val="24"/>
          <w:szCs w:val="24"/>
        </w:rPr>
        <w:t>October 30, 2015</w:t>
      </w:r>
    </w:p>
    <w:p w:rsidR="001009B6" w:rsidRPr="001009B6" w:rsidRDefault="001009B6" w:rsidP="001009B6">
      <w:pPr>
        <w:pStyle w:val="NoSpacing"/>
        <w:rPr>
          <w:rFonts w:ascii="Times New Roman" w:hAnsi="Times New Roman" w:cs="Times New Roman"/>
          <w:sz w:val="24"/>
          <w:szCs w:val="24"/>
        </w:rPr>
      </w:pPr>
      <w:r w:rsidRPr="001009B6">
        <w:rPr>
          <w:rFonts w:ascii="Times New Roman" w:hAnsi="Times New Roman" w:cs="Times New Roman"/>
          <w:sz w:val="24"/>
          <w:szCs w:val="24"/>
        </w:rPr>
        <w:t>Mary D. Nichols, Chair</w:t>
      </w:r>
    </w:p>
    <w:p w:rsidR="001009B6" w:rsidRPr="001009B6" w:rsidRDefault="001009B6" w:rsidP="001009B6">
      <w:pPr>
        <w:pStyle w:val="NoSpacing"/>
        <w:rPr>
          <w:rFonts w:ascii="Times New Roman" w:hAnsi="Times New Roman" w:cs="Times New Roman"/>
          <w:sz w:val="24"/>
          <w:szCs w:val="24"/>
        </w:rPr>
      </w:pPr>
      <w:r w:rsidRPr="001009B6">
        <w:rPr>
          <w:rFonts w:ascii="Times New Roman" w:hAnsi="Times New Roman" w:cs="Times New Roman"/>
          <w:sz w:val="24"/>
          <w:szCs w:val="24"/>
        </w:rPr>
        <w:t>California Air Resources Board</w:t>
      </w:r>
    </w:p>
    <w:p w:rsidR="001009B6" w:rsidRPr="001009B6" w:rsidRDefault="001009B6" w:rsidP="001009B6">
      <w:pPr>
        <w:pStyle w:val="NoSpacing"/>
        <w:rPr>
          <w:rFonts w:ascii="Times New Roman" w:hAnsi="Times New Roman" w:cs="Times New Roman"/>
          <w:sz w:val="24"/>
          <w:szCs w:val="24"/>
        </w:rPr>
      </w:pPr>
      <w:r w:rsidRPr="001009B6">
        <w:rPr>
          <w:rFonts w:ascii="Times New Roman" w:hAnsi="Times New Roman" w:cs="Times New Roman"/>
          <w:sz w:val="24"/>
          <w:szCs w:val="24"/>
        </w:rPr>
        <w:t xml:space="preserve">1001 I Street </w:t>
      </w:r>
    </w:p>
    <w:p w:rsidR="001009B6" w:rsidRPr="001009B6" w:rsidRDefault="001009B6" w:rsidP="001009B6">
      <w:pPr>
        <w:pStyle w:val="NoSpacing"/>
        <w:rPr>
          <w:rFonts w:ascii="Times New Roman" w:hAnsi="Times New Roman" w:cs="Times New Roman"/>
          <w:sz w:val="24"/>
          <w:szCs w:val="24"/>
        </w:rPr>
      </w:pPr>
      <w:r w:rsidRPr="001009B6">
        <w:rPr>
          <w:rFonts w:ascii="Times New Roman" w:hAnsi="Times New Roman" w:cs="Times New Roman"/>
          <w:sz w:val="24"/>
          <w:szCs w:val="24"/>
        </w:rPr>
        <w:t>Sacramento, CA 95812</w:t>
      </w:r>
    </w:p>
    <w:p w:rsidR="001009B6" w:rsidRDefault="001009B6">
      <w:pPr>
        <w:rPr>
          <w:rFonts w:ascii="Times New Roman" w:hAnsi="Times New Roman" w:cs="Times New Roman"/>
          <w:b/>
          <w:bCs/>
          <w:smallCaps/>
          <w:color w:val="000000"/>
          <w:sz w:val="24"/>
          <w:szCs w:val="24"/>
          <w:shd w:val="clear" w:color="auto" w:fill="FFFFFF"/>
        </w:rPr>
      </w:pPr>
    </w:p>
    <w:p w:rsidR="001009B6" w:rsidRPr="001009B6" w:rsidRDefault="001009B6">
      <w:pPr>
        <w:rPr>
          <w:rFonts w:ascii="Times New Roman" w:hAnsi="Times New Roman" w:cs="Times New Roman"/>
          <w:b/>
          <w:bCs/>
          <w:smallCaps/>
          <w:color w:val="000000"/>
          <w:sz w:val="24"/>
          <w:szCs w:val="24"/>
          <w:shd w:val="clear" w:color="auto" w:fill="FFFFFF"/>
        </w:rPr>
      </w:pPr>
      <w:r w:rsidRPr="001009B6">
        <w:rPr>
          <w:rFonts w:ascii="Times New Roman" w:hAnsi="Times New Roman" w:cs="Times New Roman"/>
          <w:b/>
          <w:bCs/>
          <w:smallCaps/>
          <w:color w:val="000000"/>
          <w:sz w:val="24"/>
          <w:szCs w:val="24"/>
          <w:shd w:val="clear" w:color="auto" w:fill="FFFFFF"/>
        </w:rPr>
        <w:t>RE: Comments on the Draft Short-Lived Climate Pollutant Reduction Strategy</w:t>
      </w:r>
    </w:p>
    <w:p w:rsidR="001009B6" w:rsidRDefault="001009B6" w:rsidP="001009B6">
      <w:pPr>
        <w:spacing w:after="0"/>
        <w:rPr>
          <w:rFonts w:ascii="Times New Roman" w:hAnsi="Times New Roman" w:cs="Times New Roman"/>
          <w:bCs/>
          <w:smallCaps/>
          <w:color w:val="000000"/>
          <w:sz w:val="24"/>
          <w:szCs w:val="24"/>
          <w:shd w:val="clear" w:color="auto" w:fill="FFFFFF"/>
        </w:rPr>
      </w:pPr>
    </w:p>
    <w:p w:rsidR="006566C1" w:rsidRDefault="006566C1" w:rsidP="001009B6">
      <w:pPr>
        <w:spacing w:after="0"/>
        <w:rPr>
          <w:rFonts w:ascii="Times New Roman" w:hAnsi="Times New Roman" w:cs="Times New Roman"/>
          <w:bCs/>
          <w:smallCaps/>
          <w:color w:val="000000"/>
          <w:sz w:val="24"/>
          <w:szCs w:val="24"/>
          <w:shd w:val="clear" w:color="auto" w:fill="FFFFFF"/>
        </w:rPr>
      </w:pPr>
      <w:r>
        <w:rPr>
          <w:rFonts w:ascii="Times New Roman" w:hAnsi="Times New Roman" w:cs="Times New Roman"/>
          <w:bCs/>
          <w:smallCaps/>
          <w:color w:val="000000"/>
          <w:sz w:val="24"/>
          <w:szCs w:val="24"/>
          <w:shd w:val="clear" w:color="auto" w:fill="FFFFFF"/>
        </w:rPr>
        <w:t>Dear Chairperson Nichols and ARB Staff,</w:t>
      </w:r>
    </w:p>
    <w:p w:rsidR="001009B6" w:rsidRDefault="006566C1" w:rsidP="001009B6">
      <w:pPr>
        <w:spacing w:after="0"/>
        <w:rPr>
          <w:rFonts w:ascii="Times New Roman" w:hAnsi="Times New Roman" w:cs="Times New Roman"/>
          <w:bCs/>
          <w:smallCaps/>
          <w:color w:val="000000"/>
          <w:sz w:val="24"/>
          <w:szCs w:val="24"/>
          <w:shd w:val="clear" w:color="auto" w:fill="FFFFFF"/>
        </w:rPr>
      </w:pPr>
      <w:r>
        <w:rPr>
          <w:rFonts w:ascii="Times New Roman" w:hAnsi="Times New Roman" w:cs="Times New Roman"/>
          <w:bCs/>
          <w:smallCaps/>
          <w:color w:val="000000"/>
          <w:sz w:val="24"/>
          <w:szCs w:val="24"/>
          <w:shd w:val="clear" w:color="auto" w:fill="FFFFFF"/>
        </w:rPr>
        <w:t xml:space="preserve"> </w:t>
      </w:r>
    </w:p>
    <w:p w:rsidR="001009B6" w:rsidRPr="006566C1" w:rsidRDefault="001009B6" w:rsidP="001009B6">
      <w:pPr>
        <w:spacing w:after="0"/>
        <w:rPr>
          <w:rFonts w:ascii="Times New Roman" w:hAnsi="Times New Roman" w:cs="Times New Roman"/>
          <w:sz w:val="24"/>
          <w:szCs w:val="24"/>
        </w:rPr>
      </w:pPr>
      <w:r w:rsidRPr="006566C1">
        <w:rPr>
          <w:rFonts w:ascii="Times New Roman" w:hAnsi="Times New Roman" w:cs="Times New Roman"/>
          <w:sz w:val="24"/>
          <w:szCs w:val="24"/>
        </w:rPr>
        <w:t xml:space="preserve">Sierra Forest Legacy </w:t>
      </w:r>
      <w:r w:rsidR="005E22B5">
        <w:rPr>
          <w:rFonts w:ascii="Times New Roman" w:hAnsi="Times New Roman" w:cs="Times New Roman"/>
          <w:sz w:val="24"/>
          <w:szCs w:val="24"/>
        </w:rPr>
        <w:t xml:space="preserve">(SFL) </w:t>
      </w:r>
      <w:r w:rsidRPr="006566C1">
        <w:rPr>
          <w:rFonts w:ascii="Times New Roman" w:hAnsi="Times New Roman" w:cs="Times New Roman"/>
          <w:sz w:val="24"/>
          <w:szCs w:val="24"/>
        </w:rPr>
        <w:t xml:space="preserve">staff attended the </w:t>
      </w:r>
      <w:r w:rsidR="00120026">
        <w:rPr>
          <w:rFonts w:ascii="Times New Roman" w:hAnsi="Times New Roman" w:cs="Times New Roman"/>
          <w:sz w:val="24"/>
          <w:szCs w:val="24"/>
        </w:rPr>
        <w:t>Short-Lived Climate Pollutant (</w:t>
      </w:r>
      <w:r w:rsidRPr="006566C1">
        <w:rPr>
          <w:rFonts w:ascii="Times New Roman" w:hAnsi="Times New Roman" w:cs="Times New Roman"/>
          <w:sz w:val="24"/>
          <w:szCs w:val="24"/>
        </w:rPr>
        <w:t>SLCP</w:t>
      </w:r>
      <w:r w:rsidR="00120026">
        <w:rPr>
          <w:rFonts w:ascii="Times New Roman" w:hAnsi="Times New Roman" w:cs="Times New Roman"/>
          <w:sz w:val="24"/>
          <w:szCs w:val="24"/>
        </w:rPr>
        <w:t>)</w:t>
      </w:r>
      <w:r w:rsidRPr="006566C1">
        <w:rPr>
          <w:rFonts w:ascii="Times New Roman" w:hAnsi="Times New Roman" w:cs="Times New Roman"/>
          <w:sz w:val="24"/>
          <w:szCs w:val="24"/>
        </w:rPr>
        <w:t xml:space="preserve"> scoping session on the concept paper and the Short-Lived Climate Pollutant Reduction Strategy draft pl</w:t>
      </w:r>
      <w:r w:rsidR="005E22B5">
        <w:rPr>
          <w:rFonts w:ascii="Times New Roman" w:hAnsi="Times New Roman" w:cs="Times New Roman"/>
          <w:sz w:val="24"/>
          <w:szCs w:val="24"/>
        </w:rPr>
        <w:t>an workshop in Sacramento at Cal</w:t>
      </w:r>
      <w:r w:rsidRPr="006566C1">
        <w:rPr>
          <w:rFonts w:ascii="Times New Roman" w:hAnsi="Times New Roman" w:cs="Times New Roman"/>
          <w:sz w:val="24"/>
          <w:szCs w:val="24"/>
        </w:rPr>
        <w:t xml:space="preserve"> EPA on 10-13-15.</w:t>
      </w:r>
    </w:p>
    <w:p w:rsidR="008A76EC" w:rsidRDefault="008A76EC" w:rsidP="001009B6">
      <w:pPr>
        <w:spacing w:after="0"/>
        <w:rPr>
          <w:rFonts w:ascii="Times New Roman" w:hAnsi="Times New Roman" w:cs="Times New Roman"/>
          <w:sz w:val="24"/>
          <w:szCs w:val="24"/>
        </w:rPr>
      </w:pPr>
    </w:p>
    <w:p w:rsidR="005E22B5" w:rsidRDefault="005E22B5" w:rsidP="001009B6">
      <w:pPr>
        <w:spacing w:after="0"/>
        <w:rPr>
          <w:rFonts w:ascii="Times New Roman" w:hAnsi="Times New Roman" w:cs="Times New Roman"/>
          <w:sz w:val="24"/>
          <w:szCs w:val="24"/>
        </w:rPr>
      </w:pPr>
      <w:r>
        <w:rPr>
          <w:rFonts w:ascii="Times New Roman" w:hAnsi="Times New Roman" w:cs="Times New Roman"/>
          <w:sz w:val="24"/>
          <w:szCs w:val="24"/>
        </w:rPr>
        <w:t xml:space="preserve">We appreciate the ARB Staff capturing </w:t>
      </w:r>
      <w:r w:rsidR="00405E4F">
        <w:rPr>
          <w:rFonts w:ascii="Times New Roman" w:hAnsi="Times New Roman" w:cs="Times New Roman"/>
          <w:sz w:val="24"/>
          <w:szCs w:val="24"/>
        </w:rPr>
        <w:t xml:space="preserve">several </w:t>
      </w:r>
      <w:r>
        <w:rPr>
          <w:rFonts w:ascii="Times New Roman" w:hAnsi="Times New Roman" w:cs="Times New Roman"/>
          <w:sz w:val="24"/>
          <w:szCs w:val="24"/>
        </w:rPr>
        <w:t xml:space="preserve">key points in the draft strategy </w:t>
      </w:r>
      <w:r w:rsidR="007F4B1B">
        <w:rPr>
          <w:rFonts w:ascii="Times New Roman" w:hAnsi="Times New Roman" w:cs="Times New Roman"/>
          <w:sz w:val="24"/>
          <w:szCs w:val="24"/>
        </w:rPr>
        <w:t xml:space="preserve">(p.27) </w:t>
      </w:r>
      <w:r w:rsidR="00405E4F">
        <w:rPr>
          <w:rFonts w:ascii="Times New Roman" w:hAnsi="Times New Roman" w:cs="Times New Roman"/>
          <w:sz w:val="24"/>
          <w:szCs w:val="24"/>
        </w:rPr>
        <w:t xml:space="preserve">related to forest management. Specifically, the draft strategy affirms the importance of using </w:t>
      </w:r>
      <w:r>
        <w:rPr>
          <w:rFonts w:ascii="Times New Roman" w:hAnsi="Times New Roman" w:cs="Times New Roman"/>
          <w:sz w:val="24"/>
          <w:szCs w:val="24"/>
        </w:rPr>
        <w:t xml:space="preserve">prescribed fire and natural ignition </w:t>
      </w:r>
      <w:r w:rsidR="00405E4F">
        <w:rPr>
          <w:rFonts w:ascii="Times New Roman" w:hAnsi="Times New Roman" w:cs="Times New Roman"/>
          <w:sz w:val="24"/>
          <w:szCs w:val="24"/>
        </w:rPr>
        <w:t>to effectively manage forest resources and limit the occurrence of uncharacteristic wildfire</w:t>
      </w:r>
      <w:r w:rsidR="00235D7D">
        <w:rPr>
          <w:rFonts w:ascii="Times New Roman" w:hAnsi="Times New Roman" w:cs="Times New Roman"/>
          <w:sz w:val="24"/>
          <w:szCs w:val="24"/>
        </w:rPr>
        <w:t>.</w:t>
      </w:r>
      <w:r w:rsidR="0076014C">
        <w:rPr>
          <w:rFonts w:ascii="Times New Roman" w:hAnsi="Times New Roman" w:cs="Times New Roman"/>
          <w:sz w:val="24"/>
          <w:szCs w:val="24"/>
        </w:rPr>
        <w:t xml:space="preserve">  We also </w:t>
      </w:r>
      <w:r w:rsidR="00405E4F">
        <w:rPr>
          <w:rFonts w:ascii="Times New Roman" w:hAnsi="Times New Roman" w:cs="Times New Roman"/>
          <w:sz w:val="24"/>
          <w:szCs w:val="24"/>
        </w:rPr>
        <w:t>appreciate the</w:t>
      </w:r>
      <w:r w:rsidR="00B2368A">
        <w:rPr>
          <w:rFonts w:ascii="Times New Roman" w:hAnsi="Times New Roman" w:cs="Times New Roman"/>
          <w:sz w:val="24"/>
          <w:szCs w:val="24"/>
        </w:rPr>
        <w:t xml:space="preserve"> recognition of prescribed fire use as a m</w:t>
      </w:r>
      <w:r w:rsidR="00405E4F">
        <w:rPr>
          <w:rFonts w:ascii="Times New Roman" w:hAnsi="Times New Roman" w:cs="Times New Roman"/>
          <w:sz w:val="24"/>
          <w:szCs w:val="24"/>
        </w:rPr>
        <w:t xml:space="preserve">eans to limit health impacts from </w:t>
      </w:r>
      <w:r w:rsidR="00B2368A">
        <w:rPr>
          <w:rFonts w:ascii="Times New Roman" w:hAnsi="Times New Roman" w:cs="Times New Roman"/>
          <w:sz w:val="24"/>
          <w:szCs w:val="24"/>
        </w:rPr>
        <w:t>acute emissions events during uncharacteristic wildfire (p. 36-37).</w:t>
      </w:r>
    </w:p>
    <w:p w:rsidR="00DC2511" w:rsidRDefault="00DC2511" w:rsidP="001009B6">
      <w:pPr>
        <w:spacing w:after="0"/>
        <w:rPr>
          <w:rFonts w:ascii="Times New Roman" w:hAnsi="Times New Roman" w:cs="Times New Roman"/>
          <w:sz w:val="24"/>
          <w:szCs w:val="24"/>
        </w:rPr>
      </w:pPr>
    </w:p>
    <w:p w:rsidR="00120026" w:rsidRDefault="00120026" w:rsidP="00120026">
      <w:pPr>
        <w:spacing w:after="0"/>
        <w:rPr>
          <w:rFonts w:ascii="Times New Roman" w:hAnsi="Times New Roman" w:cs="Times New Roman"/>
          <w:sz w:val="24"/>
          <w:szCs w:val="24"/>
        </w:rPr>
      </w:pPr>
      <w:r>
        <w:rPr>
          <w:rFonts w:ascii="Times New Roman" w:hAnsi="Times New Roman" w:cs="Times New Roman"/>
          <w:sz w:val="24"/>
          <w:szCs w:val="24"/>
        </w:rPr>
        <w:t>We look forward to working with ARB staff and others on the development of a comprehensive Forest Carbon Plan in 2016. In the meantime, we provide the following comments and questions for your consideration as you develop the SLCP Reduction Strategy.</w:t>
      </w:r>
    </w:p>
    <w:p w:rsidR="005E22B5" w:rsidRDefault="005E22B5" w:rsidP="001009B6">
      <w:pPr>
        <w:spacing w:after="0"/>
        <w:rPr>
          <w:rFonts w:ascii="Times New Roman" w:hAnsi="Times New Roman" w:cs="Times New Roman"/>
          <w:sz w:val="24"/>
          <w:szCs w:val="24"/>
        </w:rPr>
      </w:pPr>
    </w:p>
    <w:p w:rsidR="00405E4F" w:rsidRDefault="00405E4F" w:rsidP="001009B6">
      <w:pPr>
        <w:spacing w:after="0"/>
        <w:rPr>
          <w:rFonts w:ascii="Times New Roman" w:hAnsi="Times New Roman" w:cs="Times New Roman"/>
          <w:sz w:val="24"/>
          <w:szCs w:val="24"/>
        </w:rPr>
      </w:pPr>
    </w:p>
    <w:p w:rsidR="00405E4F" w:rsidRPr="00405E4F" w:rsidRDefault="00405E4F" w:rsidP="001009B6">
      <w:pPr>
        <w:spacing w:after="0"/>
        <w:rPr>
          <w:rFonts w:ascii="Times New Roman" w:hAnsi="Times New Roman" w:cs="Times New Roman"/>
          <w:b/>
          <w:sz w:val="24"/>
          <w:szCs w:val="24"/>
        </w:rPr>
      </w:pPr>
      <w:r>
        <w:rPr>
          <w:rFonts w:ascii="Times New Roman" w:hAnsi="Times New Roman" w:cs="Times New Roman"/>
          <w:sz w:val="24"/>
          <w:szCs w:val="24"/>
        </w:rPr>
        <w:tab/>
      </w:r>
      <w:r w:rsidRPr="00405E4F">
        <w:rPr>
          <w:rFonts w:ascii="Times New Roman" w:hAnsi="Times New Roman" w:cs="Times New Roman"/>
          <w:b/>
          <w:sz w:val="24"/>
          <w:szCs w:val="24"/>
        </w:rPr>
        <w:t>Fire is a Necessary and Desired Disturbance Process in Sierra Nevada Ecosystems</w:t>
      </w:r>
    </w:p>
    <w:p w:rsidR="005E22B5" w:rsidRDefault="005E22B5" w:rsidP="001009B6">
      <w:pPr>
        <w:spacing w:after="0"/>
        <w:rPr>
          <w:rFonts w:ascii="Times New Roman" w:hAnsi="Times New Roman" w:cs="Times New Roman"/>
          <w:sz w:val="24"/>
          <w:szCs w:val="24"/>
        </w:rPr>
      </w:pPr>
    </w:p>
    <w:p w:rsidR="00B2368A" w:rsidRPr="00405E4F" w:rsidRDefault="00B2368A" w:rsidP="00405E4F">
      <w:pPr>
        <w:spacing w:after="0"/>
        <w:rPr>
          <w:rFonts w:ascii="Times New Roman" w:hAnsi="Times New Roman" w:cs="Times New Roman"/>
          <w:sz w:val="24"/>
          <w:szCs w:val="24"/>
        </w:rPr>
      </w:pPr>
      <w:r w:rsidRPr="00405E4F">
        <w:rPr>
          <w:rFonts w:ascii="Times New Roman" w:hAnsi="Times New Roman" w:cs="Times New Roman"/>
          <w:sz w:val="24"/>
          <w:szCs w:val="24"/>
        </w:rPr>
        <w:t xml:space="preserve">The SLCP Strategy should continue the thoughtful characterization of </w:t>
      </w:r>
      <w:r w:rsidR="00422B52" w:rsidRPr="00405E4F">
        <w:rPr>
          <w:rFonts w:ascii="Times New Roman" w:hAnsi="Times New Roman" w:cs="Times New Roman"/>
          <w:sz w:val="24"/>
          <w:szCs w:val="24"/>
        </w:rPr>
        <w:t xml:space="preserve">fire </w:t>
      </w:r>
      <w:r w:rsidRPr="00405E4F">
        <w:rPr>
          <w:rFonts w:ascii="Times New Roman" w:hAnsi="Times New Roman" w:cs="Times New Roman"/>
          <w:sz w:val="24"/>
          <w:szCs w:val="24"/>
        </w:rPr>
        <w:t xml:space="preserve">as a natural ecological process in fire-associated landscapes.  </w:t>
      </w:r>
      <w:r w:rsidR="00405E4F">
        <w:rPr>
          <w:rFonts w:ascii="Times New Roman" w:hAnsi="Times New Roman" w:cs="Times New Roman"/>
          <w:sz w:val="24"/>
          <w:szCs w:val="24"/>
        </w:rPr>
        <w:t>The challenging</w:t>
      </w:r>
      <w:r w:rsidR="00422B52" w:rsidRPr="00405E4F">
        <w:rPr>
          <w:rFonts w:ascii="Times New Roman" w:hAnsi="Times New Roman" w:cs="Times New Roman"/>
          <w:sz w:val="24"/>
          <w:szCs w:val="24"/>
        </w:rPr>
        <w:t xml:space="preserve"> task of the SLCP Strategy is to discern the appropriate background levels of black carbon in the forests of California based upon a clear understanding of the fire regimes for the various</w:t>
      </w:r>
      <w:r w:rsidR="00405E4F">
        <w:rPr>
          <w:rFonts w:ascii="Times New Roman" w:hAnsi="Times New Roman" w:cs="Times New Roman"/>
          <w:sz w:val="24"/>
          <w:szCs w:val="24"/>
        </w:rPr>
        <w:t xml:space="preserve"> vegetation types in these</w:t>
      </w:r>
      <w:r w:rsidR="00DE14BD" w:rsidRPr="00405E4F">
        <w:rPr>
          <w:rFonts w:ascii="Times New Roman" w:hAnsi="Times New Roman" w:cs="Times New Roman"/>
          <w:sz w:val="24"/>
          <w:szCs w:val="24"/>
        </w:rPr>
        <w:t xml:space="preserve"> forests</w:t>
      </w:r>
      <w:r w:rsidRPr="00405E4F">
        <w:rPr>
          <w:rFonts w:ascii="Times New Roman" w:hAnsi="Times New Roman" w:cs="Times New Roman"/>
          <w:sz w:val="24"/>
          <w:szCs w:val="24"/>
        </w:rPr>
        <w:t>.</w:t>
      </w:r>
      <w:r w:rsidR="00DE14BD" w:rsidRPr="00405E4F">
        <w:rPr>
          <w:rFonts w:ascii="Times New Roman" w:hAnsi="Times New Roman" w:cs="Times New Roman"/>
          <w:sz w:val="24"/>
          <w:szCs w:val="24"/>
        </w:rPr>
        <w:t xml:space="preserve"> While getting solid information </w:t>
      </w:r>
      <w:r w:rsidR="00405E4F">
        <w:rPr>
          <w:rFonts w:ascii="Times New Roman" w:hAnsi="Times New Roman" w:cs="Times New Roman"/>
          <w:sz w:val="24"/>
          <w:szCs w:val="24"/>
        </w:rPr>
        <w:t>is complicated by the variability</w:t>
      </w:r>
      <w:r w:rsidR="00DE14BD" w:rsidRPr="00405E4F">
        <w:rPr>
          <w:rFonts w:ascii="Times New Roman" w:hAnsi="Times New Roman" w:cs="Times New Roman"/>
          <w:sz w:val="24"/>
          <w:szCs w:val="24"/>
        </w:rPr>
        <w:t xml:space="preserve"> of fire in these ecosystems, reasonable estimates are attainable.</w:t>
      </w:r>
      <w:r w:rsidR="003F7BA8">
        <w:rPr>
          <w:rFonts w:ascii="Times New Roman" w:hAnsi="Times New Roman" w:cs="Times New Roman"/>
          <w:sz w:val="24"/>
          <w:szCs w:val="24"/>
        </w:rPr>
        <w:t xml:space="preserve"> Using </w:t>
      </w:r>
      <w:r w:rsidR="00DE14BD" w:rsidRPr="00405E4F">
        <w:rPr>
          <w:rFonts w:ascii="Times New Roman" w:hAnsi="Times New Roman" w:cs="Times New Roman"/>
          <w:sz w:val="24"/>
          <w:szCs w:val="24"/>
        </w:rPr>
        <w:t xml:space="preserve">information on </w:t>
      </w:r>
      <w:r w:rsidR="003F7BA8">
        <w:rPr>
          <w:rFonts w:ascii="Times New Roman" w:hAnsi="Times New Roman" w:cs="Times New Roman"/>
          <w:sz w:val="24"/>
          <w:szCs w:val="24"/>
        </w:rPr>
        <w:t xml:space="preserve">expected </w:t>
      </w:r>
      <w:r w:rsidR="00DE14BD" w:rsidRPr="00405E4F">
        <w:rPr>
          <w:rFonts w:ascii="Times New Roman" w:hAnsi="Times New Roman" w:cs="Times New Roman"/>
          <w:sz w:val="24"/>
          <w:szCs w:val="24"/>
        </w:rPr>
        <w:t xml:space="preserve">fire regimes and fire frequency and intensity </w:t>
      </w:r>
      <w:r w:rsidR="003F7BA8">
        <w:rPr>
          <w:rFonts w:ascii="Times New Roman" w:hAnsi="Times New Roman" w:cs="Times New Roman"/>
          <w:sz w:val="24"/>
          <w:szCs w:val="24"/>
        </w:rPr>
        <w:t>allows on the estimate</w:t>
      </w:r>
      <w:r w:rsidR="00E31820" w:rsidRPr="00405E4F">
        <w:rPr>
          <w:rFonts w:ascii="Times New Roman" w:hAnsi="Times New Roman" w:cs="Times New Roman"/>
          <w:sz w:val="24"/>
          <w:szCs w:val="24"/>
        </w:rPr>
        <w:t xml:space="preserve"> a natural range of variation of disturbance effects—the ecological and evolutionary driver of vegetation response to fire. </w:t>
      </w:r>
    </w:p>
    <w:p w:rsidR="00E31820" w:rsidRDefault="00E31820" w:rsidP="00E31820">
      <w:pPr>
        <w:spacing w:after="0"/>
        <w:rPr>
          <w:rFonts w:ascii="Times New Roman" w:hAnsi="Times New Roman" w:cs="Times New Roman"/>
          <w:sz w:val="24"/>
          <w:szCs w:val="24"/>
        </w:rPr>
      </w:pPr>
    </w:p>
    <w:p w:rsidR="003F7BA8" w:rsidRDefault="00E31820" w:rsidP="003F7BA8">
      <w:pPr>
        <w:spacing w:after="0"/>
        <w:rPr>
          <w:rFonts w:ascii="Times New Roman" w:hAnsi="Times New Roman" w:cs="Times New Roman"/>
          <w:sz w:val="24"/>
          <w:szCs w:val="24"/>
        </w:rPr>
      </w:pPr>
      <w:r>
        <w:rPr>
          <w:rFonts w:ascii="Times New Roman" w:hAnsi="Times New Roman" w:cs="Times New Roman"/>
          <w:sz w:val="24"/>
          <w:szCs w:val="24"/>
        </w:rPr>
        <w:t>Historic reconstruction and current sensing of fire effects offer a picture of past fire regimes and changing patterns due to several factors including a centu</w:t>
      </w:r>
      <w:r w:rsidR="003F7BA8">
        <w:rPr>
          <w:rFonts w:ascii="Times New Roman" w:hAnsi="Times New Roman" w:cs="Times New Roman"/>
          <w:sz w:val="24"/>
          <w:szCs w:val="24"/>
        </w:rPr>
        <w:t xml:space="preserve">ry of fire exclusion, </w:t>
      </w:r>
      <w:r>
        <w:rPr>
          <w:rFonts w:ascii="Times New Roman" w:hAnsi="Times New Roman" w:cs="Times New Roman"/>
          <w:sz w:val="24"/>
          <w:szCs w:val="24"/>
        </w:rPr>
        <w:t>logging (high-</w:t>
      </w:r>
      <w:r>
        <w:rPr>
          <w:rFonts w:ascii="Times New Roman" w:hAnsi="Times New Roman" w:cs="Times New Roman"/>
          <w:sz w:val="24"/>
          <w:szCs w:val="24"/>
        </w:rPr>
        <w:lastRenderedPageBreak/>
        <w:t>grading</w:t>
      </w:r>
      <w:r w:rsidR="003F7BA8">
        <w:rPr>
          <w:rFonts w:ascii="Times New Roman" w:hAnsi="Times New Roman" w:cs="Times New Roman"/>
          <w:sz w:val="24"/>
          <w:szCs w:val="24"/>
        </w:rPr>
        <w:t xml:space="preserve"> and clear-cutting</w:t>
      </w:r>
      <w:r>
        <w:rPr>
          <w:rFonts w:ascii="Times New Roman" w:hAnsi="Times New Roman" w:cs="Times New Roman"/>
          <w:sz w:val="24"/>
          <w:szCs w:val="24"/>
        </w:rPr>
        <w:t xml:space="preserve">) large, fire-resilient trees </w:t>
      </w:r>
      <w:r w:rsidR="000B208D">
        <w:rPr>
          <w:rFonts w:ascii="Times New Roman" w:hAnsi="Times New Roman" w:cs="Times New Roman"/>
          <w:sz w:val="24"/>
          <w:szCs w:val="24"/>
        </w:rPr>
        <w:t xml:space="preserve">and climate impacts. </w:t>
      </w:r>
      <w:r w:rsidR="003F7BA8">
        <w:rPr>
          <w:rFonts w:ascii="Times New Roman" w:hAnsi="Times New Roman" w:cs="Times New Roman"/>
          <w:sz w:val="24"/>
          <w:szCs w:val="24"/>
        </w:rPr>
        <w:t xml:space="preserve">Identifying the ecologically defined background level of black carbon appropriate for today’s forests is the first task to clarify. </w:t>
      </w:r>
      <w:r w:rsidR="003F7BA8">
        <w:rPr>
          <w:rFonts w:ascii="Times New Roman" w:hAnsi="Times New Roman" w:cs="Times New Roman"/>
          <w:sz w:val="24"/>
          <w:szCs w:val="24"/>
        </w:rPr>
        <w:t>. Determining the level of black carbon response attributed to past management (fire exclusion, increased fuels loads) leading to uncharacteristic fire (outside the bounds of NRV estimates) offers a picture of black carbon that could be considered a negative climate impact worthy of mitigation efforts</w:t>
      </w:r>
      <w:r w:rsidR="003F7BA8">
        <w:rPr>
          <w:rFonts w:ascii="Times New Roman" w:hAnsi="Times New Roman" w:cs="Times New Roman"/>
          <w:sz w:val="24"/>
          <w:szCs w:val="24"/>
        </w:rPr>
        <w:t>.</w:t>
      </w:r>
    </w:p>
    <w:p w:rsidR="003F7BA8" w:rsidRDefault="003F7BA8" w:rsidP="003F7BA8">
      <w:pPr>
        <w:spacing w:after="0"/>
        <w:rPr>
          <w:rFonts w:ascii="Times New Roman" w:hAnsi="Times New Roman" w:cs="Times New Roman"/>
          <w:sz w:val="24"/>
          <w:szCs w:val="24"/>
        </w:rPr>
      </w:pPr>
    </w:p>
    <w:p w:rsidR="003F7BA8" w:rsidRPr="003F7BA8" w:rsidRDefault="003F7BA8" w:rsidP="003F7BA8">
      <w:pPr>
        <w:spacing w:after="0"/>
        <w:rPr>
          <w:rFonts w:ascii="Times New Roman" w:hAnsi="Times New Roman" w:cs="Times New Roman"/>
          <w:sz w:val="24"/>
          <w:szCs w:val="24"/>
        </w:rPr>
      </w:pPr>
      <w:r w:rsidRPr="003F7BA8">
        <w:rPr>
          <w:rFonts w:ascii="Times New Roman" w:hAnsi="Times New Roman" w:cs="Times New Roman"/>
          <w:sz w:val="24"/>
          <w:szCs w:val="24"/>
        </w:rPr>
        <w:t xml:space="preserve">As we stated at the public hearing and reiterate while mechanical treatments are part of the forest restoration “tool bad”, </w:t>
      </w:r>
      <w:r w:rsidRPr="003F7BA8">
        <w:rPr>
          <w:rFonts w:ascii="Times New Roman" w:hAnsi="Times New Roman" w:cs="Times New Roman"/>
          <w:sz w:val="24"/>
          <w:szCs w:val="24"/>
        </w:rPr>
        <w:t xml:space="preserve">the expectation that we can log our way to fire resilience is a mistaken notion. As pointed out in North et al. </w:t>
      </w:r>
      <w:r w:rsidRPr="003F7BA8">
        <w:rPr>
          <w:rFonts w:ascii="Times New Roman" w:hAnsi="Times New Roman" w:cs="Times New Roman"/>
          <w:sz w:val="24"/>
          <w:szCs w:val="24"/>
        </w:rPr>
        <w:t>(</w:t>
      </w:r>
      <w:r w:rsidRPr="003F7BA8">
        <w:rPr>
          <w:rFonts w:ascii="Times New Roman" w:hAnsi="Times New Roman" w:cs="Times New Roman"/>
          <w:sz w:val="24"/>
          <w:szCs w:val="24"/>
        </w:rPr>
        <w:t>2015</w:t>
      </w:r>
      <w:r>
        <w:rPr>
          <w:rFonts w:ascii="Times New Roman" w:hAnsi="Times New Roman" w:cs="Times New Roman"/>
          <w:sz w:val="24"/>
          <w:szCs w:val="24"/>
        </w:rPr>
        <w:t>), only about</w:t>
      </w:r>
      <w:r w:rsidRPr="003F7BA8">
        <w:rPr>
          <w:rFonts w:ascii="Times New Roman" w:hAnsi="Times New Roman" w:cs="Times New Roman"/>
          <w:sz w:val="24"/>
          <w:szCs w:val="24"/>
        </w:rPr>
        <w:t xml:space="preserve"> 25% of the Sierra Nevada landscape is treatable through mechanical means. Absent a robust fire p</w:t>
      </w:r>
      <w:r>
        <w:rPr>
          <w:rFonts w:ascii="Times New Roman" w:hAnsi="Times New Roman" w:cs="Times New Roman"/>
          <w:sz w:val="24"/>
          <w:szCs w:val="24"/>
        </w:rPr>
        <w:t>rogram, this landscape</w:t>
      </w:r>
      <w:r w:rsidRPr="003F7BA8">
        <w:rPr>
          <w:rFonts w:ascii="Times New Roman" w:hAnsi="Times New Roman" w:cs="Times New Roman"/>
          <w:sz w:val="24"/>
          <w:szCs w:val="24"/>
        </w:rPr>
        <w:t xml:space="preserve"> will lack resilience to fire, whether at historic levels or climate-driven increases in fire in California.  </w:t>
      </w:r>
    </w:p>
    <w:p w:rsidR="003F7BA8" w:rsidRDefault="003F7BA8" w:rsidP="003F7BA8">
      <w:pPr>
        <w:spacing w:after="0"/>
        <w:rPr>
          <w:rFonts w:ascii="Times New Roman" w:hAnsi="Times New Roman" w:cs="Times New Roman"/>
          <w:sz w:val="24"/>
          <w:szCs w:val="24"/>
        </w:rPr>
      </w:pPr>
    </w:p>
    <w:p w:rsidR="001009B6" w:rsidRPr="003F7BA8" w:rsidRDefault="00BC738F" w:rsidP="003F7BA8">
      <w:pPr>
        <w:spacing w:after="0"/>
        <w:rPr>
          <w:rFonts w:ascii="Times New Roman" w:hAnsi="Times New Roman" w:cs="Times New Roman"/>
          <w:sz w:val="24"/>
          <w:szCs w:val="24"/>
        </w:rPr>
      </w:pPr>
      <w:r w:rsidRPr="003F7BA8">
        <w:rPr>
          <w:rFonts w:ascii="Times New Roman" w:hAnsi="Times New Roman" w:cs="Times New Roman"/>
          <w:sz w:val="24"/>
          <w:szCs w:val="24"/>
        </w:rPr>
        <w:t>SFL</w:t>
      </w:r>
      <w:r w:rsidR="001009B6" w:rsidRPr="003F7BA8">
        <w:rPr>
          <w:rFonts w:ascii="Times New Roman" w:hAnsi="Times New Roman" w:cs="Times New Roman"/>
          <w:sz w:val="24"/>
          <w:szCs w:val="24"/>
        </w:rPr>
        <w:t xml:space="preserve"> do</w:t>
      </w:r>
      <w:r w:rsidRPr="003F7BA8">
        <w:rPr>
          <w:rFonts w:ascii="Times New Roman" w:hAnsi="Times New Roman" w:cs="Times New Roman"/>
          <w:sz w:val="24"/>
          <w:szCs w:val="24"/>
        </w:rPr>
        <w:t>es</w:t>
      </w:r>
      <w:r w:rsidR="003F7BA8">
        <w:rPr>
          <w:rFonts w:ascii="Times New Roman" w:hAnsi="Times New Roman" w:cs="Times New Roman"/>
          <w:sz w:val="24"/>
          <w:szCs w:val="24"/>
        </w:rPr>
        <w:t xml:space="preserve"> agree that some portion</w:t>
      </w:r>
      <w:r w:rsidR="001009B6" w:rsidRPr="003F7BA8">
        <w:rPr>
          <w:rFonts w:ascii="Times New Roman" w:hAnsi="Times New Roman" w:cs="Times New Roman"/>
          <w:sz w:val="24"/>
          <w:szCs w:val="24"/>
        </w:rPr>
        <w:t xml:space="preserve"> of</w:t>
      </w:r>
      <w:r w:rsidR="00FA35C2">
        <w:rPr>
          <w:rFonts w:ascii="Times New Roman" w:hAnsi="Times New Roman" w:cs="Times New Roman"/>
          <w:sz w:val="24"/>
          <w:szCs w:val="24"/>
        </w:rPr>
        <w:t xml:space="preserve"> the black carbon produced from</w:t>
      </w:r>
      <w:r w:rsidR="001009B6" w:rsidRPr="003F7BA8">
        <w:rPr>
          <w:rFonts w:ascii="Times New Roman" w:hAnsi="Times New Roman" w:cs="Times New Roman"/>
          <w:sz w:val="24"/>
          <w:szCs w:val="24"/>
        </w:rPr>
        <w:t xml:space="preserve"> recent uncharacteristic h</w:t>
      </w:r>
      <w:r w:rsidR="00FA35C2">
        <w:rPr>
          <w:rFonts w:ascii="Times New Roman" w:hAnsi="Times New Roman" w:cs="Times New Roman"/>
          <w:sz w:val="24"/>
          <w:szCs w:val="24"/>
        </w:rPr>
        <w:t xml:space="preserve">igh-severity fires such as, Rim Fire and </w:t>
      </w:r>
      <w:r w:rsidR="001009B6" w:rsidRPr="003F7BA8">
        <w:rPr>
          <w:rFonts w:ascii="Times New Roman" w:hAnsi="Times New Roman" w:cs="Times New Roman"/>
          <w:sz w:val="24"/>
          <w:szCs w:val="24"/>
        </w:rPr>
        <w:t>King Fire</w:t>
      </w:r>
      <w:r w:rsidR="00FA35C2">
        <w:rPr>
          <w:rFonts w:ascii="Times New Roman" w:hAnsi="Times New Roman" w:cs="Times New Roman"/>
          <w:sz w:val="24"/>
          <w:szCs w:val="24"/>
        </w:rPr>
        <w:t xml:space="preserve">, </w:t>
      </w:r>
      <w:r w:rsidR="00FB393A" w:rsidRPr="003F7BA8">
        <w:rPr>
          <w:rFonts w:ascii="Times New Roman" w:hAnsi="Times New Roman" w:cs="Times New Roman"/>
          <w:sz w:val="24"/>
          <w:szCs w:val="24"/>
        </w:rPr>
        <w:t>contribute</w:t>
      </w:r>
      <w:r w:rsidR="00FA35C2">
        <w:rPr>
          <w:rFonts w:ascii="Times New Roman" w:hAnsi="Times New Roman" w:cs="Times New Roman"/>
          <w:sz w:val="24"/>
          <w:szCs w:val="24"/>
        </w:rPr>
        <w:t>s</w:t>
      </w:r>
      <w:r w:rsidR="00FB393A" w:rsidRPr="003F7BA8">
        <w:rPr>
          <w:rFonts w:ascii="Times New Roman" w:hAnsi="Times New Roman" w:cs="Times New Roman"/>
          <w:sz w:val="24"/>
          <w:szCs w:val="24"/>
        </w:rPr>
        <w:t xml:space="preserve"> to </w:t>
      </w:r>
      <w:r w:rsidR="00FA35C2">
        <w:rPr>
          <w:rFonts w:ascii="Times New Roman" w:hAnsi="Times New Roman" w:cs="Times New Roman"/>
          <w:sz w:val="24"/>
          <w:szCs w:val="24"/>
        </w:rPr>
        <w:t>climate warming to a degree that we should take steps to mitigate these effects. However, l</w:t>
      </w:r>
      <w:r w:rsidR="0092476B" w:rsidRPr="003F7BA8">
        <w:rPr>
          <w:rFonts w:ascii="Times New Roman" w:hAnsi="Times New Roman" w:cs="Times New Roman"/>
          <w:sz w:val="24"/>
          <w:szCs w:val="24"/>
        </w:rPr>
        <w:t>ow and mixed severity fire also result in black carbon deposits but</w:t>
      </w:r>
      <w:r w:rsidR="00FA35C2">
        <w:rPr>
          <w:rFonts w:ascii="Times New Roman" w:hAnsi="Times New Roman" w:cs="Times New Roman"/>
          <w:sz w:val="24"/>
          <w:szCs w:val="24"/>
        </w:rPr>
        <w:t xml:space="preserve"> fire in low and mixed severity classes should not be counted as a “bad” SLCP </w:t>
      </w:r>
      <w:r w:rsidR="0092476B" w:rsidRPr="003F7BA8">
        <w:rPr>
          <w:rFonts w:ascii="Times New Roman" w:hAnsi="Times New Roman" w:cs="Times New Roman"/>
          <w:sz w:val="24"/>
          <w:szCs w:val="24"/>
        </w:rPr>
        <w:t xml:space="preserve">since </w:t>
      </w:r>
      <w:r w:rsidR="00FA35C2">
        <w:rPr>
          <w:rFonts w:ascii="Times New Roman" w:hAnsi="Times New Roman" w:cs="Times New Roman"/>
          <w:sz w:val="24"/>
          <w:szCs w:val="24"/>
        </w:rPr>
        <w:t xml:space="preserve">these fire types </w:t>
      </w:r>
      <w:r w:rsidR="0092476B" w:rsidRPr="003F7BA8">
        <w:rPr>
          <w:rFonts w:ascii="Times New Roman" w:hAnsi="Times New Roman" w:cs="Times New Roman"/>
          <w:sz w:val="24"/>
          <w:szCs w:val="24"/>
        </w:rPr>
        <w:t>are considered within NRV for pine and mixed conifer forests in the Sierra Nevada.</w:t>
      </w:r>
    </w:p>
    <w:p w:rsidR="00FA35C2" w:rsidRDefault="00FA35C2" w:rsidP="001009B6">
      <w:pPr>
        <w:spacing w:after="0"/>
        <w:rPr>
          <w:rFonts w:ascii="Times New Roman" w:hAnsi="Times New Roman" w:cs="Times New Roman"/>
          <w:sz w:val="24"/>
          <w:szCs w:val="24"/>
        </w:rPr>
      </w:pPr>
    </w:p>
    <w:p w:rsidR="00FA35C2" w:rsidRPr="00FA35C2" w:rsidRDefault="00FA35C2" w:rsidP="00FA35C2">
      <w:pPr>
        <w:spacing w:after="0"/>
        <w:rPr>
          <w:rFonts w:ascii="Times New Roman" w:hAnsi="Times New Roman" w:cs="Times New Roman"/>
          <w:sz w:val="24"/>
          <w:szCs w:val="24"/>
        </w:rPr>
      </w:pPr>
      <w:r w:rsidRPr="00FA35C2">
        <w:rPr>
          <w:rFonts w:ascii="Times New Roman" w:hAnsi="Times New Roman" w:cs="Times New Roman"/>
          <w:sz w:val="24"/>
          <w:szCs w:val="24"/>
        </w:rPr>
        <w:t xml:space="preserve">Within the NRV for fire in Sierra Nevada forests there exists 3 general severity classes (Low-Mixed-High). While there is debate among scientists regarding the proportional ranges of these severity classes, the Forest Service generally characterizes the Ponderosa pine and mixed conifer forests as low and mixed severity fire regimes with a lower portion 5-15% level of high severity. Elevation, topography, climate, and other factors can cause variation in these numbers. Hugh Safford-Forest Service Regional Ecologist, Scott Stephens at UC Berkeley, Brandon Collins-PSW Research, Malcolm North-PSW Research, Marc Meyer-Forest Service Zone Ecologist, Jamie Lyderson-PSW and others are important sources of these data to help inform a characterization of black carbon that could be considered outside NRV. </w:t>
      </w:r>
    </w:p>
    <w:p w:rsidR="00FA35C2" w:rsidRDefault="00FA35C2" w:rsidP="00FA35C2">
      <w:pPr>
        <w:spacing w:after="0"/>
        <w:rPr>
          <w:rFonts w:ascii="Times New Roman" w:hAnsi="Times New Roman" w:cs="Times New Roman"/>
          <w:sz w:val="24"/>
          <w:szCs w:val="24"/>
        </w:rPr>
      </w:pPr>
    </w:p>
    <w:p w:rsidR="00FA35C2" w:rsidRDefault="00FA35C2" w:rsidP="00FA35C2">
      <w:pPr>
        <w:spacing w:after="0"/>
        <w:rPr>
          <w:rFonts w:ascii="Times New Roman" w:hAnsi="Times New Roman" w:cs="Times New Roman"/>
          <w:sz w:val="24"/>
          <w:szCs w:val="24"/>
        </w:rPr>
      </w:pPr>
      <w:r>
        <w:rPr>
          <w:rFonts w:ascii="Times New Roman" w:hAnsi="Times New Roman" w:cs="Times New Roman"/>
          <w:sz w:val="24"/>
          <w:szCs w:val="24"/>
        </w:rPr>
        <w:t>If this is the case then “wildfire” contribution to</w:t>
      </w:r>
      <w:r w:rsidRPr="006566C1">
        <w:rPr>
          <w:rFonts w:ascii="Times New Roman" w:hAnsi="Times New Roman" w:cs="Times New Roman"/>
          <w:sz w:val="24"/>
          <w:szCs w:val="24"/>
        </w:rPr>
        <w:t xml:space="preserve"> black carbon emissions needs serious qualification since low-mixed and high severity fire effects all occur within a NRV range in natural functioning ecosystems and should not </w:t>
      </w:r>
      <w:r w:rsidR="000946A1">
        <w:rPr>
          <w:rFonts w:ascii="Times New Roman" w:hAnsi="Times New Roman" w:cs="Times New Roman"/>
          <w:sz w:val="24"/>
          <w:szCs w:val="24"/>
        </w:rPr>
        <w:t>be characterized as a “bad” SLCP</w:t>
      </w:r>
      <w:r w:rsidRPr="006566C1">
        <w:rPr>
          <w:rFonts w:ascii="Times New Roman" w:hAnsi="Times New Roman" w:cs="Times New Roman"/>
          <w:sz w:val="24"/>
          <w:szCs w:val="24"/>
        </w:rPr>
        <w:t xml:space="preserve">. </w:t>
      </w:r>
    </w:p>
    <w:p w:rsidR="00FA35C2" w:rsidRPr="006566C1" w:rsidRDefault="00FA35C2" w:rsidP="00FA35C2">
      <w:pPr>
        <w:spacing w:after="0"/>
        <w:rPr>
          <w:rFonts w:ascii="Times New Roman" w:hAnsi="Times New Roman" w:cs="Times New Roman"/>
          <w:sz w:val="24"/>
          <w:szCs w:val="24"/>
        </w:rPr>
      </w:pPr>
    </w:p>
    <w:p w:rsidR="000946A1" w:rsidRDefault="000946A1" w:rsidP="000946A1">
      <w:pPr>
        <w:spacing w:after="0"/>
        <w:rPr>
          <w:rFonts w:ascii="Times New Roman" w:hAnsi="Times New Roman" w:cs="Times New Roman"/>
          <w:sz w:val="24"/>
          <w:szCs w:val="24"/>
        </w:rPr>
      </w:pPr>
      <w:r w:rsidRPr="006566C1">
        <w:rPr>
          <w:rFonts w:ascii="Times New Roman" w:hAnsi="Times New Roman" w:cs="Times New Roman"/>
          <w:sz w:val="24"/>
          <w:szCs w:val="24"/>
        </w:rPr>
        <w:t xml:space="preserve">All of the above fire severity classes create bowl char and a level of tree mortality (and black carbon) but only the levels outside the NRV for these forest types should be characterized as a SLCP </w:t>
      </w:r>
      <w:r>
        <w:rPr>
          <w:rFonts w:ascii="Times New Roman" w:hAnsi="Times New Roman" w:cs="Times New Roman"/>
          <w:sz w:val="24"/>
          <w:szCs w:val="24"/>
        </w:rPr>
        <w:t xml:space="preserve">that </w:t>
      </w:r>
      <w:proofErr w:type="spellStart"/>
      <w:r>
        <w:rPr>
          <w:rFonts w:ascii="Times New Roman" w:hAnsi="Times New Roman" w:cs="Times New Roman"/>
          <w:sz w:val="24"/>
          <w:szCs w:val="24"/>
        </w:rPr>
        <w:t>are</w:t>
      </w:r>
      <w:r w:rsidRPr="006566C1">
        <w:rPr>
          <w:rFonts w:ascii="Times New Roman" w:hAnsi="Times New Roman" w:cs="Times New Roman"/>
          <w:sz w:val="24"/>
          <w:szCs w:val="24"/>
        </w:rPr>
        <w:t>“bad</w:t>
      </w:r>
      <w:proofErr w:type="spellEnd"/>
      <w:r w:rsidRPr="006566C1">
        <w:rPr>
          <w:rFonts w:ascii="Times New Roman" w:hAnsi="Times New Roman" w:cs="Times New Roman"/>
          <w:sz w:val="24"/>
          <w:szCs w:val="24"/>
        </w:rPr>
        <w:t>”</w:t>
      </w:r>
      <w:r>
        <w:rPr>
          <w:rFonts w:ascii="Times New Roman" w:hAnsi="Times New Roman" w:cs="Times New Roman"/>
          <w:sz w:val="24"/>
          <w:szCs w:val="24"/>
        </w:rPr>
        <w:t xml:space="preserve">. Black carbon occurrence from fire as a natural ecosystem disturbance has been recorded as far back as 16,000 years in Yosemite National Park </w:t>
      </w:r>
      <w:r w:rsidRPr="006A4B2A">
        <w:rPr>
          <w:rFonts w:ascii="Times New Roman" w:hAnsi="Times New Roman" w:cs="Times New Roman"/>
          <w:sz w:val="24"/>
          <w:szCs w:val="24"/>
        </w:rPr>
        <w:t>(Anderson and Smith 1997)</w:t>
      </w:r>
      <w:bookmarkStart w:id="0" w:name="_GoBack"/>
      <w:bookmarkEnd w:id="0"/>
      <w:r>
        <w:rPr>
          <w:rFonts w:ascii="Times New Roman" w:hAnsi="Times New Roman" w:cs="Times New Roman"/>
          <w:sz w:val="24"/>
          <w:szCs w:val="24"/>
        </w:rPr>
        <w:t xml:space="preserve"> in Fire in California’s Ecosystems </w:t>
      </w:r>
      <w:r w:rsidRPr="006A4B2A">
        <w:rPr>
          <w:rFonts w:ascii="Times New Roman" w:hAnsi="Times New Roman" w:cs="Times New Roman"/>
          <w:sz w:val="24"/>
          <w:szCs w:val="24"/>
        </w:rPr>
        <w:t>(Sugihara et al. 2006).</w:t>
      </w:r>
      <w:r>
        <w:rPr>
          <w:rFonts w:ascii="Times New Roman" w:hAnsi="Times New Roman" w:cs="Times New Roman"/>
          <w:sz w:val="24"/>
          <w:szCs w:val="24"/>
        </w:rPr>
        <w:t xml:space="preserve"> Given that lightning strikes were occurring for millennia prior to any recorded charcoal or bole scar evidence, it is fair to say fire as a natural ecosystem disturbance and the resulting level of black carbon have been a part of the California landscape for a very long time. </w:t>
      </w:r>
    </w:p>
    <w:p w:rsidR="000946A1" w:rsidRDefault="000946A1" w:rsidP="000946A1">
      <w:pPr>
        <w:spacing w:after="0"/>
        <w:rPr>
          <w:rFonts w:ascii="Times New Roman" w:hAnsi="Times New Roman" w:cs="Times New Roman"/>
          <w:sz w:val="24"/>
          <w:szCs w:val="24"/>
        </w:rPr>
      </w:pPr>
    </w:p>
    <w:p w:rsidR="000946A1" w:rsidRPr="006566C1" w:rsidRDefault="000946A1" w:rsidP="000946A1">
      <w:pPr>
        <w:spacing w:after="0"/>
        <w:rPr>
          <w:rFonts w:ascii="Times New Roman" w:hAnsi="Times New Roman" w:cs="Times New Roman"/>
          <w:sz w:val="24"/>
          <w:szCs w:val="24"/>
        </w:rPr>
      </w:pPr>
      <w:r w:rsidRPr="006566C1">
        <w:rPr>
          <w:rFonts w:ascii="Times New Roman" w:hAnsi="Times New Roman" w:cs="Times New Roman"/>
          <w:sz w:val="24"/>
          <w:szCs w:val="24"/>
        </w:rPr>
        <w:t xml:space="preserve">Burning fossil fuel is the “bad” </w:t>
      </w:r>
      <w:r>
        <w:rPr>
          <w:rFonts w:ascii="Times New Roman" w:hAnsi="Times New Roman" w:cs="Times New Roman"/>
          <w:sz w:val="24"/>
          <w:szCs w:val="24"/>
        </w:rPr>
        <w:t xml:space="preserve">SLCP and </w:t>
      </w:r>
      <w:r w:rsidRPr="006566C1">
        <w:rPr>
          <w:rFonts w:ascii="Times New Roman" w:hAnsi="Times New Roman" w:cs="Times New Roman"/>
          <w:sz w:val="24"/>
          <w:szCs w:val="24"/>
        </w:rPr>
        <w:t>not black carbon that results from characteristic, ecological processes of fire burning in fire-associated fore</w:t>
      </w:r>
      <w:r>
        <w:rPr>
          <w:rFonts w:ascii="Times New Roman" w:hAnsi="Times New Roman" w:cs="Times New Roman"/>
          <w:sz w:val="24"/>
          <w:szCs w:val="24"/>
        </w:rPr>
        <w:t>sts in California</w:t>
      </w:r>
      <w:r>
        <w:rPr>
          <w:rFonts w:ascii="Times New Roman" w:hAnsi="Times New Roman" w:cs="Times New Roman"/>
          <w:sz w:val="24"/>
          <w:szCs w:val="24"/>
        </w:rPr>
        <w:t>.  We</w:t>
      </w:r>
      <w:r w:rsidRPr="006566C1">
        <w:rPr>
          <w:rFonts w:ascii="Times New Roman" w:hAnsi="Times New Roman" w:cs="Times New Roman"/>
          <w:sz w:val="24"/>
          <w:szCs w:val="24"/>
        </w:rPr>
        <w:t xml:space="preserve"> realize that there is still an impact from such “good” black carbon but agency decision makers need to be careful </w:t>
      </w:r>
      <w:r w:rsidRPr="006566C1">
        <w:rPr>
          <w:rFonts w:ascii="Times New Roman" w:hAnsi="Times New Roman" w:cs="Times New Roman"/>
          <w:sz w:val="24"/>
          <w:szCs w:val="24"/>
        </w:rPr>
        <w:lastRenderedPageBreak/>
        <w:t xml:space="preserve">not to present a picture of fire </w:t>
      </w:r>
      <w:r>
        <w:rPr>
          <w:rFonts w:ascii="Times New Roman" w:hAnsi="Times New Roman" w:cs="Times New Roman"/>
          <w:sz w:val="24"/>
          <w:szCs w:val="24"/>
        </w:rPr>
        <w:t>as a climate “bad” that could limit prescribed burning and natural ignition use. Such</w:t>
      </w:r>
      <w:r w:rsidRPr="006566C1">
        <w:rPr>
          <w:rFonts w:ascii="Times New Roman" w:hAnsi="Times New Roman" w:cs="Times New Roman"/>
          <w:sz w:val="24"/>
          <w:szCs w:val="24"/>
        </w:rPr>
        <w:t xml:space="preserve"> generalization</w:t>
      </w:r>
      <w:r>
        <w:rPr>
          <w:rFonts w:ascii="Times New Roman" w:hAnsi="Times New Roman" w:cs="Times New Roman"/>
          <w:sz w:val="24"/>
          <w:szCs w:val="24"/>
        </w:rPr>
        <w:t xml:space="preserve">s about fire </w:t>
      </w:r>
      <w:r>
        <w:rPr>
          <w:rFonts w:ascii="Times New Roman" w:hAnsi="Times New Roman" w:cs="Times New Roman"/>
          <w:sz w:val="24"/>
          <w:szCs w:val="24"/>
        </w:rPr>
        <w:t xml:space="preserve">effects </w:t>
      </w:r>
      <w:r>
        <w:rPr>
          <w:rFonts w:ascii="Times New Roman" w:hAnsi="Times New Roman" w:cs="Times New Roman"/>
          <w:sz w:val="24"/>
          <w:szCs w:val="24"/>
        </w:rPr>
        <w:t>lack scientific</w:t>
      </w:r>
      <w:r w:rsidRPr="006566C1">
        <w:rPr>
          <w:rFonts w:ascii="Times New Roman" w:hAnsi="Times New Roman" w:cs="Times New Roman"/>
          <w:sz w:val="24"/>
          <w:szCs w:val="24"/>
        </w:rPr>
        <w:t xml:space="preserve"> accur</w:t>
      </w:r>
      <w:r>
        <w:rPr>
          <w:rFonts w:ascii="Times New Roman" w:hAnsi="Times New Roman" w:cs="Times New Roman"/>
          <w:sz w:val="24"/>
          <w:szCs w:val="24"/>
        </w:rPr>
        <w:t>acy</w:t>
      </w:r>
      <w:r w:rsidRPr="006566C1">
        <w:rPr>
          <w:rFonts w:ascii="Times New Roman" w:hAnsi="Times New Roman" w:cs="Times New Roman"/>
          <w:sz w:val="24"/>
          <w:szCs w:val="24"/>
        </w:rPr>
        <w:t>.</w:t>
      </w:r>
    </w:p>
    <w:p w:rsidR="000946A1" w:rsidRDefault="000946A1" w:rsidP="000946A1">
      <w:pPr>
        <w:spacing w:after="0"/>
        <w:rPr>
          <w:rFonts w:ascii="Times New Roman" w:hAnsi="Times New Roman" w:cs="Times New Roman"/>
          <w:sz w:val="24"/>
          <w:szCs w:val="24"/>
        </w:rPr>
      </w:pPr>
    </w:p>
    <w:p w:rsidR="00FA35C2" w:rsidRDefault="00FA35C2" w:rsidP="001009B6">
      <w:pPr>
        <w:spacing w:after="0"/>
        <w:rPr>
          <w:rFonts w:ascii="Times New Roman" w:hAnsi="Times New Roman" w:cs="Times New Roman"/>
          <w:sz w:val="24"/>
          <w:szCs w:val="24"/>
        </w:rPr>
      </w:pPr>
    </w:p>
    <w:p w:rsidR="000946A1" w:rsidRPr="006566C1" w:rsidRDefault="000946A1" w:rsidP="000946A1">
      <w:pPr>
        <w:spacing w:after="0"/>
        <w:rPr>
          <w:rFonts w:ascii="Times New Roman" w:hAnsi="Times New Roman" w:cs="Times New Roman"/>
          <w:sz w:val="24"/>
          <w:szCs w:val="24"/>
        </w:rPr>
      </w:pPr>
      <w:r>
        <w:rPr>
          <w:rFonts w:ascii="Times New Roman" w:hAnsi="Times New Roman" w:cs="Times New Roman"/>
          <w:sz w:val="24"/>
          <w:szCs w:val="24"/>
        </w:rPr>
        <w:t>We are</w:t>
      </w:r>
      <w:r w:rsidRPr="006566C1">
        <w:rPr>
          <w:rFonts w:ascii="Times New Roman" w:hAnsi="Times New Roman" w:cs="Times New Roman"/>
          <w:sz w:val="24"/>
          <w:szCs w:val="24"/>
        </w:rPr>
        <w:t xml:space="preserve"> </w:t>
      </w:r>
      <w:r>
        <w:rPr>
          <w:rFonts w:ascii="Times New Roman" w:hAnsi="Times New Roman" w:cs="Times New Roman"/>
          <w:sz w:val="24"/>
          <w:szCs w:val="24"/>
        </w:rPr>
        <w:t>particularly concerned about the pie-</w:t>
      </w:r>
      <w:r>
        <w:rPr>
          <w:rFonts w:ascii="Times New Roman" w:hAnsi="Times New Roman" w:cs="Times New Roman"/>
          <w:sz w:val="24"/>
          <w:szCs w:val="24"/>
        </w:rPr>
        <w:t>chart</w:t>
      </w:r>
      <w:r>
        <w:rPr>
          <w:rFonts w:ascii="Times New Roman" w:hAnsi="Times New Roman" w:cs="Times New Roman"/>
          <w:sz w:val="24"/>
          <w:szCs w:val="24"/>
        </w:rPr>
        <w:t xml:space="preserve"> on page 35 and the data used to support it. </w:t>
      </w:r>
    </w:p>
    <w:p w:rsidR="000946A1" w:rsidRDefault="000946A1" w:rsidP="000946A1">
      <w:pPr>
        <w:spacing w:after="0"/>
        <w:rPr>
          <w:rFonts w:ascii="Times New Roman" w:hAnsi="Times New Roman" w:cs="Times New Roman"/>
          <w:sz w:val="24"/>
          <w:szCs w:val="24"/>
        </w:rPr>
      </w:pPr>
      <w:r w:rsidRPr="006566C1">
        <w:rPr>
          <w:rFonts w:ascii="Times New Roman" w:hAnsi="Times New Roman" w:cs="Times New Roman"/>
          <w:sz w:val="24"/>
          <w:szCs w:val="24"/>
        </w:rPr>
        <w:t xml:space="preserve">What </w:t>
      </w:r>
      <w:r>
        <w:rPr>
          <w:rFonts w:ascii="Times New Roman" w:hAnsi="Times New Roman" w:cs="Times New Roman"/>
          <w:sz w:val="24"/>
          <w:szCs w:val="24"/>
        </w:rPr>
        <w:t xml:space="preserve">information contributed to the </w:t>
      </w:r>
      <w:r w:rsidRPr="006566C1">
        <w:rPr>
          <w:rFonts w:ascii="Times New Roman" w:hAnsi="Times New Roman" w:cs="Times New Roman"/>
          <w:sz w:val="24"/>
          <w:szCs w:val="24"/>
        </w:rPr>
        <w:t>estimate</w:t>
      </w:r>
      <w:r>
        <w:rPr>
          <w:rFonts w:ascii="Times New Roman" w:hAnsi="Times New Roman" w:cs="Times New Roman"/>
          <w:sz w:val="24"/>
          <w:szCs w:val="24"/>
        </w:rPr>
        <w:t xml:space="preserve"> that</w:t>
      </w:r>
      <w:r w:rsidRPr="006566C1">
        <w:rPr>
          <w:rFonts w:ascii="Times New Roman" w:hAnsi="Times New Roman" w:cs="Times New Roman"/>
          <w:sz w:val="24"/>
          <w:szCs w:val="24"/>
        </w:rPr>
        <w:t xml:space="preserve"> (66%) </w:t>
      </w:r>
      <w:r>
        <w:rPr>
          <w:rFonts w:ascii="Times New Roman" w:hAnsi="Times New Roman" w:cs="Times New Roman"/>
          <w:sz w:val="24"/>
          <w:szCs w:val="24"/>
        </w:rPr>
        <w:t>of all black carbon was attributed to wildfire?</w:t>
      </w:r>
      <w:r w:rsidR="00995101">
        <w:rPr>
          <w:rFonts w:ascii="Times New Roman" w:hAnsi="Times New Roman" w:cs="Times New Roman"/>
          <w:sz w:val="24"/>
          <w:szCs w:val="24"/>
        </w:rPr>
        <w:t xml:space="preserve"> Was this estimate derived from all “wildfires” regardless of severity class, or something more refined? </w:t>
      </w:r>
      <w:r>
        <w:rPr>
          <w:rFonts w:ascii="Times New Roman" w:hAnsi="Times New Roman" w:cs="Times New Roman"/>
          <w:sz w:val="24"/>
          <w:szCs w:val="24"/>
        </w:rPr>
        <w:t>Did the SLCP Strategy consider the current scientific information for fire regimes and fire severity classes, spatial scale, and fire frequency of fire in the Sierra Nevada and elsewhere in California? It is critical to understand the Natural Range of Variation (NRV) for severity, scale, intensity, and frequency of fires in forested landscapes in California prior to assigning a negative label to such outcomes. While black/brown carbon from fires may contribute to warming and early snow melt, identifying the level of unnatural ne</w:t>
      </w:r>
      <w:r w:rsidR="00995101">
        <w:rPr>
          <w:rFonts w:ascii="Times New Roman" w:hAnsi="Times New Roman" w:cs="Times New Roman"/>
          <w:sz w:val="24"/>
          <w:szCs w:val="24"/>
        </w:rPr>
        <w:t>gative effect is a more</w:t>
      </w:r>
      <w:r>
        <w:rPr>
          <w:rFonts w:ascii="Times New Roman" w:hAnsi="Times New Roman" w:cs="Times New Roman"/>
          <w:sz w:val="24"/>
          <w:szCs w:val="24"/>
        </w:rPr>
        <w:t xml:space="preserve"> meaningful an</w:t>
      </w:r>
      <w:r w:rsidR="00995101">
        <w:rPr>
          <w:rFonts w:ascii="Times New Roman" w:hAnsi="Times New Roman" w:cs="Times New Roman"/>
          <w:sz w:val="24"/>
          <w:szCs w:val="24"/>
        </w:rPr>
        <w:t>d scientifically supported approach</w:t>
      </w:r>
      <w:r>
        <w:rPr>
          <w:rFonts w:ascii="Times New Roman" w:hAnsi="Times New Roman" w:cs="Times New Roman"/>
          <w:sz w:val="24"/>
          <w:szCs w:val="24"/>
        </w:rPr>
        <w:t xml:space="preserve">. </w:t>
      </w:r>
    </w:p>
    <w:p w:rsidR="000946A1" w:rsidRDefault="000946A1" w:rsidP="000946A1">
      <w:pPr>
        <w:rPr>
          <w:rFonts w:ascii="Times New Roman" w:hAnsi="Times New Roman" w:cs="Times New Roman"/>
          <w:sz w:val="24"/>
          <w:szCs w:val="24"/>
        </w:rPr>
      </w:pPr>
    </w:p>
    <w:p w:rsidR="000946A1" w:rsidRPr="006566C1" w:rsidRDefault="00995101" w:rsidP="000946A1">
      <w:pPr>
        <w:spacing w:after="0"/>
        <w:rPr>
          <w:rFonts w:ascii="Times New Roman" w:hAnsi="Times New Roman" w:cs="Times New Roman"/>
          <w:sz w:val="24"/>
          <w:szCs w:val="24"/>
        </w:rPr>
      </w:pPr>
      <w:r>
        <w:rPr>
          <w:rFonts w:ascii="Times New Roman" w:hAnsi="Times New Roman" w:cs="Times New Roman"/>
          <w:sz w:val="24"/>
          <w:szCs w:val="24"/>
        </w:rPr>
        <w:t xml:space="preserve">For the reasons above, we believe it is critical that the final plan clearly state that fire is a key ecological process that supports forest resilience, a level of carbon stability and fire use applied appropriately within the Natural Range of Variability (NRV) for various forest types can limit mega-emissions and benefit public health.  </w:t>
      </w:r>
    </w:p>
    <w:p w:rsidR="000946A1" w:rsidRDefault="000946A1" w:rsidP="001009B6">
      <w:pPr>
        <w:spacing w:after="0"/>
        <w:rPr>
          <w:rFonts w:ascii="Times New Roman" w:hAnsi="Times New Roman" w:cs="Times New Roman"/>
          <w:sz w:val="24"/>
          <w:szCs w:val="24"/>
        </w:rPr>
      </w:pPr>
    </w:p>
    <w:p w:rsidR="00E843AE" w:rsidRPr="00995101" w:rsidRDefault="00995101" w:rsidP="002D70E2">
      <w:pPr>
        <w:spacing w:after="0"/>
        <w:rPr>
          <w:rFonts w:ascii="Times New Roman" w:hAnsi="Times New Roman" w:cs="Times New Roman"/>
          <w:b/>
          <w:sz w:val="24"/>
          <w:szCs w:val="24"/>
        </w:rPr>
      </w:pPr>
      <w:r>
        <w:rPr>
          <w:rFonts w:ascii="Times New Roman" w:hAnsi="Times New Roman" w:cs="Times New Roman"/>
          <w:sz w:val="24"/>
          <w:szCs w:val="24"/>
        </w:rPr>
        <w:tab/>
      </w:r>
      <w:r w:rsidRPr="00995101">
        <w:rPr>
          <w:rFonts w:ascii="Times New Roman" w:hAnsi="Times New Roman" w:cs="Times New Roman"/>
          <w:b/>
          <w:sz w:val="24"/>
          <w:szCs w:val="24"/>
        </w:rPr>
        <w:t>Drought in California’s Forests</w:t>
      </w:r>
    </w:p>
    <w:p w:rsidR="00E843AE" w:rsidRDefault="00B42F18" w:rsidP="002D70E2">
      <w:pPr>
        <w:spacing w:after="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rsidR="002D70E2" w:rsidRDefault="00995101" w:rsidP="002D70E2">
      <w:pPr>
        <w:spacing w:after="0"/>
        <w:rPr>
          <w:rFonts w:ascii="Times New Roman" w:hAnsi="Times New Roman" w:cs="Times New Roman"/>
          <w:sz w:val="24"/>
          <w:szCs w:val="24"/>
        </w:rPr>
      </w:pPr>
      <w:r>
        <w:rPr>
          <w:rFonts w:ascii="Times New Roman" w:hAnsi="Times New Roman" w:cs="Times New Roman"/>
          <w:sz w:val="24"/>
          <w:szCs w:val="24"/>
        </w:rPr>
        <w:t>The reference to</w:t>
      </w:r>
      <w:r w:rsidR="00E843AE" w:rsidRPr="00B42F18">
        <w:rPr>
          <w:rFonts w:ascii="Times New Roman" w:hAnsi="Times New Roman" w:cs="Times New Roman"/>
          <w:sz w:val="24"/>
          <w:szCs w:val="24"/>
        </w:rPr>
        <w:t xml:space="preserve"> “drought ravaged forests” (SLCP Draft </w:t>
      </w:r>
      <w:r w:rsidR="002D70E2" w:rsidRPr="00B42F18">
        <w:rPr>
          <w:rFonts w:ascii="Times New Roman" w:hAnsi="Times New Roman" w:cs="Times New Roman"/>
          <w:sz w:val="24"/>
          <w:szCs w:val="24"/>
        </w:rPr>
        <w:t>p.ES-7)</w:t>
      </w:r>
      <w:r w:rsidR="00E843AE">
        <w:rPr>
          <w:rFonts w:ascii="Times New Roman" w:hAnsi="Times New Roman" w:cs="Times New Roman"/>
          <w:sz w:val="24"/>
          <w:szCs w:val="24"/>
        </w:rPr>
        <w:t xml:space="preserve"> is an emotional characterization that should be removed from the do</w:t>
      </w:r>
      <w:r>
        <w:rPr>
          <w:rFonts w:ascii="Times New Roman" w:hAnsi="Times New Roman" w:cs="Times New Roman"/>
          <w:sz w:val="24"/>
          <w:szCs w:val="24"/>
        </w:rPr>
        <w:t>cument. The California’s</w:t>
      </w:r>
      <w:r w:rsidR="00E843AE">
        <w:rPr>
          <w:rFonts w:ascii="Times New Roman" w:hAnsi="Times New Roman" w:cs="Times New Roman"/>
          <w:sz w:val="24"/>
          <w:szCs w:val="24"/>
        </w:rPr>
        <w:t xml:space="preserve"> climate history has shown records of wet and dry periods for millennia. </w:t>
      </w:r>
      <w:r w:rsidR="00B42F18">
        <w:rPr>
          <w:rFonts w:ascii="Times New Roman" w:hAnsi="Times New Roman" w:cs="Times New Roman"/>
          <w:sz w:val="24"/>
          <w:szCs w:val="24"/>
        </w:rPr>
        <w:t>(See below)</w:t>
      </w:r>
    </w:p>
    <w:p w:rsidR="006A4B2A" w:rsidRDefault="006A4B2A" w:rsidP="002D70E2">
      <w:pPr>
        <w:spacing w:after="0"/>
        <w:rPr>
          <w:rFonts w:ascii="Times New Roman" w:hAnsi="Times New Roman" w:cs="Times New Roman"/>
          <w:sz w:val="24"/>
          <w:szCs w:val="24"/>
        </w:rPr>
      </w:pPr>
    </w:p>
    <w:p w:rsidR="00E843AE" w:rsidRDefault="00B42F18" w:rsidP="002D70E2">
      <w:pPr>
        <w:spacing w:after="0"/>
        <w:rPr>
          <w:rFonts w:ascii="Times New Roman" w:hAnsi="Times New Roman" w:cs="Times New Roman"/>
          <w:sz w:val="24"/>
          <w:szCs w:val="24"/>
        </w:rPr>
      </w:pPr>
      <w:r>
        <w:rPr>
          <w:rFonts w:ascii="Times New Roman" w:hAnsi="Times New Roman" w:cs="Times New Roman"/>
          <w:sz w:val="24"/>
          <w:szCs w:val="24"/>
        </w:rPr>
        <w:t>We are in a short-term dry period that is causing impacts to California culture but this current dry period is not uncharacteristic when one looks at the long-term climate-precipitation record. The period of the 1900’s was a very wet period where forest vegetation expanded downslope (while fires were being suppressed).  It was also a period of major water project development in California where new water infrastructure move</w:t>
      </w:r>
      <w:r w:rsidR="003313E1">
        <w:rPr>
          <w:rFonts w:ascii="Times New Roman" w:hAnsi="Times New Roman" w:cs="Times New Roman"/>
          <w:sz w:val="24"/>
          <w:szCs w:val="24"/>
        </w:rPr>
        <w:t>d</w:t>
      </w:r>
      <w:r>
        <w:rPr>
          <w:rFonts w:ascii="Times New Roman" w:hAnsi="Times New Roman" w:cs="Times New Roman"/>
          <w:sz w:val="24"/>
          <w:szCs w:val="24"/>
        </w:rPr>
        <w:t xml:space="preserve"> water from the Sierra Nevada to urban areas and farmland throughout the State. </w:t>
      </w:r>
      <w:r w:rsidR="00663F20">
        <w:rPr>
          <w:rFonts w:ascii="Times New Roman" w:hAnsi="Times New Roman" w:cs="Times New Roman"/>
          <w:sz w:val="24"/>
          <w:szCs w:val="24"/>
        </w:rPr>
        <w:t xml:space="preserve">Unfortunately, we lacked the ecological literacy (knowledge of California’s climate history and the harm stemming from fire exclusion) to accompany our hydro-engineering and fire suppression skills. </w:t>
      </w:r>
      <w:r w:rsidR="00950038">
        <w:rPr>
          <w:rFonts w:ascii="Times New Roman" w:hAnsi="Times New Roman" w:cs="Times New Roman"/>
          <w:sz w:val="24"/>
          <w:szCs w:val="24"/>
        </w:rPr>
        <w:t>We understand that the current dry period and resultant uncharacteristic wildfire are causing cultural havoc in California but, i</w:t>
      </w:r>
      <w:r w:rsidR="00663F20">
        <w:rPr>
          <w:rFonts w:ascii="Times New Roman" w:hAnsi="Times New Roman" w:cs="Times New Roman"/>
          <w:sz w:val="24"/>
          <w:szCs w:val="24"/>
        </w:rPr>
        <w:t xml:space="preserve">t is important that </w:t>
      </w:r>
      <w:r w:rsidR="00950038">
        <w:rPr>
          <w:rFonts w:ascii="Times New Roman" w:hAnsi="Times New Roman" w:cs="Times New Roman"/>
          <w:sz w:val="24"/>
          <w:szCs w:val="24"/>
        </w:rPr>
        <w:t>state agencies understand and frame these issues using the best scientific information so we avoid more mistakes in the future.</w:t>
      </w:r>
      <w:r w:rsidR="00663F2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E0FF4" w:rsidRDefault="00E843AE" w:rsidP="00BE0FF4">
      <w:pPr>
        <w:spacing w:after="0"/>
        <w:rPr>
          <w:rFonts w:ascii="Times New Roman" w:hAnsi="Times New Roman" w:cs="Times New Roman"/>
          <w:sz w:val="24"/>
          <w:szCs w:val="24"/>
        </w:rPr>
      </w:pPr>
      <w:r>
        <w:rPr>
          <w:noProof/>
        </w:rPr>
        <w:lastRenderedPageBreak/>
        <w:drawing>
          <wp:inline distT="0" distB="0" distL="0" distR="0" wp14:anchorId="0E9D34A1" wp14:editId="3FF8C54D">
            <wp:extent cx="5943600" cy="3941951"/>
            <wp:effectExtent l="0" t="0" r="0" b="1905"/>
            <wp:docPr id="3" name="Picture 3" descr="http://extras.mnginteractive.com/live/media/site568/2014/0127/20140127_031535_ssjm0126megadry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ras.mnginteractive.com/live/media/site568/2014/0127/20140127_031535_ssjm0126megadry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41951"/>
                    </a:xfrm>
                    <a:prstGeom prst="rect">
                      <a:avLst/>
                    </a:prstGeom>
                    <a:noFill/>
                    <a:ln>
                      <a:noFill/>
                    </a:ln>
                  </pic:spPr>
                </pic:pic>
              </a:graphicData>
            </a:graphic>
          </wp:inline>
        </w:drawing>
      </w:r>
    </w:p>
    <w:p w:rsidR="00BE0FF4" w:rsidRPr="00BE0FF4" w:rsidRDefault="00BE0FF4">
      <w:pPr>
        <w:rPr>
          <w:rFonts w:ascii="Times New Roman" w:hAnsi="Times New Roman" w:cs="Times New Roman"/>
          <w:b/>
          <w:sz w:val="24"/>
          <w:szCs w:val="24"/>
        </w:rPr>
      </w:pPr>
      <w:r>
        <w:rPr>
          <w:rFonts w:ascii="Times New Roman" w:hAnsi="Times New Roman" w:cs="Times New Roman"/>
          <w:sz w:val="24"/>
          <w:szCs w:val="24"/>
        </w:rPr>
        <w:tab/>
      </w:r>
      <w:r w:rsidRPr="00BE0FF4">
        <w:rPr>
          <w:rFonts w:ascii="Times New Roman" w:hAnsi="Times New Roman" w:cs="Times New Roman"/>
          <w:b/>
          <w:sz w:val="24"/>
          <w:szCs w:val="24"/>
        </w:rPr>
        <w:t>Small-scale Biomass Facilities versus Open Pile Burning</w:t>
      </w:r>
    </w:p>
    <w:p w:rsidR="002D70E2" w:rsidRDefault="00950038">
      <w:pPr>
        <w:rPr>
          <w:rFonts w:ascii="Times New Roman" w:hAnsi="Times New Roman" w:cs="Times New Roman"/>
          <w:sz w:val="24"/>
          <w:szCs w:val="24"/>
        </w:rPr>
      </w:pPr>
      <w:r>
        <w:rPr>
          <w:rFonts w:ascii="Times New Roman" w:hAnsi="Times New Roman" w:cs="Times New Roman"/>
          <w:sz w:val="24"/>
          <w:szCs w:val="24"/>
        </w:rPr>
        <w:t xml:space="preserve">Finally, Sierra Forest Legacy has been </w:t>
      </w:r>
      <w:r w:rsidR="00805522">
        <w:rPr>
          <w:rFonts w:ascii="Times New Roman" w:hAnsi="Times New Roman" w:cs="Times New Roman"/>
          <w:sz w:val="24"/>
          <w:szCs w:val="24"/>
        </w:rPr>
        <w:t xml:space="preserve">a proponent of appropriate scaled, community-based biomass facilities adjacent to forest communities in California. </w:t>
      </w:r>
      <w:r w:rsidR="006D34AF">
        <w:rPr>
          <w:rFonts w:ascii="Times New Roman" w:hAnsi="Times New Roman" w:cs="Times New Roman"/>
          <w:sz w:val="24"/>
          <w:szCs w:val="24"/>
        </w:rPr>
        <w:t>Forest management practices (mechanical thinning and restoration practices) using appropriate ecological design criteria, leave significant amounts of forest residue (biomass burn piles) in the forest that are burned in place as a standard practice. Community-based, smaller-scale biomass facilities (ideally combined heat and power generation facilities for maximum wood use efficiency) can mitigate smoke emissions and off-set fossil fuel use—especially when the heat energy is utilized on-site or nearby.  Bio-energy at this scale, using the best available emission control technology</w:t>
      </w:r>
      <w:r w:rsidR="00810981">
        <w:rPr>
          <w:rFonts w:ascii="Times New Roman" w:hAnsi="Times New Roman" w:cs="Times New Roman"/>
          <w:sz w:val="24"/>
          <w:szCs w:val="24"/>
        </w:rPr>
        <w:t xml:space="preserve">, should not be considered a climate “negative”. </w:t>
      </w:r>
      <w:r w:rsidR="006D34AF">
        <w:rPr>
          <w:rFonts w:ascii="Times New Roman" w:hAnsi="Times New Roman" w:cs="Times New Roman"/>
          <w:sz w:val="24"/>
          <w:szCs w:val="24"/>
        </w:rPr>
        <w:t xml:space="preserve"> </w:t>
      </w:r>
    </w:p>
    <w:p w:rsidR="00810981" w:rsidRDefault="00810981" w:rsidP="005E22B5">
      <w:pPr>
        <w:rPr>
          <w:rFonts w:ascii="Times New Roman" w:hAnsi="Times New Roman" w:cs="Times New Roman"/>
          <w:sz w:val="24"/>
          <w:szCs w:val="24"/>
        </w:rPr>
      </w:pPr>
      <w:r>
        <w:rPr>
          <w:rFonts w:ascii="Times New Roman" w:hAnsi="Times New Roman" w:cs="Times New Roman"/>
          <w:sz w:val="24"/>
          <w:szCs w:val="24"/>
        </w:rPr>
        <w:t>Thank you for the opportunity to comment on the SLCP Draft Strategy.</w:t>
      </w:r>
    </w:p>
    <w:p w:rsidR="005E22B5" w:rsidRDefault="001009B6" w:rsidP="005E22B5">
      <w:pPr>
        <w:rPr>
          <w:rFonts w:ascii="Times New Roman" w:hAnsi="Times New Roman" w:cs="Times New Roman"/>
          <w:sz w:val="24"/>
          <w:szCs w:val="24"/>
        </w:rPr>
      </w:pPr>
      <w:r>
        <w:rPr>
          <w:rFonts w:ascii="Times New Roman" w:hAnsi="Times New Roman" w:cs="Times New Roman"/>
          <w:sz w:val="24"/>
          <w:szCs w:val="24"/>
        </w:rPr>
        <w:t>Sincerely,</w:t>
      </w:r>
      <w:r w:rsidR="005E22B5">
        <w:rPr>
          <w:rFonts w:ascii="Times New Roman" w:hAnsi="Times New Roman" w:cs="Times New Roman"/>
          <w:sz w:val="24"/>
          <w:szCs w:val="24"/>
        </w:rPr>
        <w:t xml:space="preserve"> </w:t>
      </w:r>
    </w:p>
    <w:p w:rsidR="001009B6" w:rsidRPr="00252A58" w:rsidRDefault="001009B6" w:rsidP="005E22B5">
      <w:pPr>
        <w:rPr>
          <w:rFonts w:ascii="Times New Roman" w:hAnsi="Times New Roman" w:cs="Times New Roman"/>
          <w:sz w:val="24"/>
          <w:szCs w:val="24"/>
        </w:rPr>
      </w:pPr>
      <w:r w:rsidRPr="00252A58">
        <w:rPr>
          <w:rFonts w:ascii="Times New Roman" w:hAnsi="Times New Roman" w:cs="Times New Roman"/>
          <w:noProof/>
          <w:sz w:val="24"/>
          <w:szCs w:val="24"/>
        </w:rPr>
        <w:drawing>
          <wp:anchor distT="0" distB="0" distL="114300" distR="114300" simplePos="0" relativeHeight="251658240" behindDoc="0" locked="0" layoutInCell="1" allowOverlap="1" wp14:anchorId="4DA6BAAF" wp14:editId="1054ABA3">
            <wp:simplePos x="0" y="0"/>
            <wp:positionH relativeFrom="column">
              <wp:align>left</wp:align>
            </wp:positionH>
            <wp:positionV relativeFrom="paragraph">
              <wp:align>top</wp:align>
            </wp:positionV>
            <wp:extent cx="1647825" cy="561975"/>
            <wp:effectExtent l="0" t="0" r="9525" b="9525"/>
            <wp:wrapSquare wrapText="bothSides"/>
            <wp:docPr id="2" name="Picture 4" descr="Craig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ig Tho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anchor>
        </w:drawing>
      </w:r>
      <w:r w:rsidR="005E22B5">
        <w:rPr>
          <w:rFonts w:ascii="Times New Roman" w:hAnsi="Times New Roman" w:cs="Times New Roman"/>
          <w:sz w:val="24"/>
          <w:szCs w:val="24"/>
        </w:rPr>
        <w:br w:type="textWrapping" w:clear="all"/>
      </w:r>
    </w:p>
    <w:p w:rsidR="001009B6" w:rsidRPr="00252A58" w:rsidRDefault="001009B6" w:rsidP="001009B6">
      <w:pPr>
        <w:spacing w:after="0"/>
        <w:rPr>
          <w:rFonts w:ascii="Times New Roman" w:hAnsi="Times New Roman" w:cs="Times New Roman"/>
          <w:sz w:val="24"/>
          <w:szCs w:val="24"/>
        </w:rPr>
      </w:pPr>
      <w:r w:rsidRPr="00252A58">
        <w:rPr>
          <w:rFonts w:ascii="Times New Roman" w:hAnsi="Times New Roman" w:cs="Times New Roman"/>
          <w:sz w:val="24"/>
          <w:szCs w:val="24"/>
        </w:rPr>
        <w:t>Craig Thomas, Conservation Director</w:t>
      </w:r>
    </w:p>
    <w:p w:rsidR="001009B6" w:rsidRPr="00252A58" w:rsidRDefault="001009B6" w:rsidP="001009B6">
      <w:pPr>
        <w:spacing w:after="0"/>
        <w:rPr>
          <w:rFonts w:ascii="Times New Roman" w:hAnsi="Times New Roman" w:cs="Times New Roman"/>
          <w:sz w:val="24"/>
          <w:szCs w:val="24"/>
        </w:rPr>
      </w:pPr>
      <w:r w:rsidRPr="00252A58">
        <w:rPr>
          <w:rFonts w:ascii="Times New Roman" w:hAnsi="Times New Roman" w:cs="Times New Roman"/>
          <w:sz w:val="24"/>
          <w:szCs w:val="24"/>
        </w:rPr>
        <w:t>Sierra Forest Legacy</w:t>
      </w:r>
    </w:p>
    <w:p w:rsidR="001009B6" w:rsidRPr="00252A58" w:rsidRDefault="001009B6" w:rsidP="001009B6">
      <w:pPr>
        <w:spacing w:after="0"/>
        <w:rPr>
          <w:rFonts w:ascii="Times New Roman" w:hAnsi="Times New Roman" w:cs="Times New Roman"/>
          <w:sz w:val="24"/>
          <w:szCs w:val="24"/>
        </w:rPr>
      </w:pPr>
      <w:r w:rsidRPr="00252A58">
        <w:rPr>
          <w:rFonts w:ascii="Times New Roman" w:hAnsi="Times New Roman" w:cs="Times New Roman"/>
          <w:sz w:val="24"/>
          <w:szCs w:val="24"/>
        </w:rPr>
        <w:t>P.O. Box 244</w:t>
      </w:r>
    </w:p>
    <w:p w:rsidR="001009B6" w:rsidRPr="00252A58" w:rsidRDefault="001009B6" w:rsidP="001009B6">
      <w:pPr>
        <w:spacing w:after="0"/>
        <w:rPr>
          <w:rFonts w:ascii="Times New Roman" w:hAnsi="Times New Roman" w:cs="Times New Roman"/>
          <w:sz w:val="24"/>
          <w:szCs w:val="24"/>
        </w:rPr>
      </w:pPr>
      <w:r w:rsidRPr="00252A58">
        <w:rPr>
          <w:rFonts w:ascii="Times New Roman" w:hAnsi="Times New Roman" w:cs="Times New Roman"/>
          <w:sz w:val="24"/>
          <w:szCs w:val="24"/>
        </w:rPr>
        <w:t>Garden Valley, CA 95633</w:t>
      </w:r>
    </w:p>
    <w:p w:rsidR="001009B6" w:rsidRPr="00252A58" w:rsidRDefault="006A4B2A" w:rsidP="001009B6">
      <w:pPr>
        <w:spacing w:after="0"/>
        <w:rPr>
          <w:rFonts w:ascii="Times New Roman" w:hAnsi="Times New Roman" w:cs="Times New Roman"/>
          <w:sz w:val="24"/>
          <w:szCs w:val="24"/>
        </w:rPr>
      </w:pPr>
      <w:hyperlink r:id="rId10" w:history="1">
        <w:r w:rsidR="001009B6" w:rsidRPr="00252A58">
          <w:rPr>
            <w:rStyle w:val="Hyperlink"/>
            <w:rFonts w:ascii="Times New Roman" w:hAnsi="Times New Roman"/>
            <w:sz w:val="24"/>
            <w:szCs w:val="24"/>
          </w:rPr>
          <w:t>craig@sierraforestlegacy.org</w:t>
        </w:r>
      </w:hyperlink>
    </w:p>
    <w:p w:rsidR="001009B6" w:rsidRDefault="001009B6" w:rsidP="003313E1">
      <w:pPr>
        <w:spacing w:after="0"/>
        <w:rPr>
          <w:rFonts w:ascii="Times New Roman" w:hAnsi="Times New Roman" w:cs="Times New Roman"/>
          <w:sz w:val="24"/>
          <w:szCs w:val="24"/>
        </w:rPr>
      </w:pPr>
      <w:r w:rsidRPr="00252A58">
        <w:rPr>
          <w:rFonts w:ascii="Times New Roman" w:hAnsi="Times New Roman" w:cs="Times New Roman"/>
          <w:sz w:val="24"/>
          <w:szCs w:val="24"/>
        </w:rPr>
        <w:lastRenderedPageBreak/>
        <w:t>(916) 708-9409</w:t>
      </w:r>
    </w:p>
    <w:p w:rsidR="00120026" w:rsidRDefault="00120026" w:rsidP="003313E1">
      <w:pPr>
        <w:spacing w:after="0"/>
        <w:rPr>
          <w:rFonts w:ascii="Times New Roman" w:hAnsi="Times New Roman" w:cs="Times New Roman"/>
          <w:sz w:val="24"/>
          <w:szCs w:val="24"/>
        </w:rPr>
      </w:pPr>
    </w:p>
    <w:p w:rsidR="00120026" w:rsidRDefault="00120026" w:rsidP="00120026">
      <w:pPr>
        <w:pStyle w:val="Heading1"/>
        <w:spacing w:before="0"/>
      </w:pPr>
    </w:p>
    <w:p w:rsidR="00120026" w:rsidRDefault="00120026" w:rsidP="00716E5A">
      <w:r>
        <w:t>References</w:t>
      </w:r>
    </w:p>
    <w:p w:rsidR="00120026" w:rsidRPr="00716E5A" w:rsidRDefault="00716E5A" w:rsidP="00120026">
      <w:pPr>
        <w:rPr>
          <w:rFonts w:ascii="Times New Roman" w:hAnsi="Times New Roman" w:cs="Times New Roman"/>
        </w:rPr>
      </w:pPr>
      <w:proofErr w:type="gramStart"/>
      <w:r w:rsidRPr="00716E5A">
        <w:rPr>
          <w:rFonts w:ascii="Times New Roman" w:hAnsi="Times New Roman" w:cs="Times New Roman"/>
        </w:rPr>
        <w:t>Anderson, R.S., and S.J. Smith.</w:t>
      </w:r>
      <w:proofErr w:type="gramEnd"/>
      <w:r w:rsidRPr="00716E5A">
        <w:rPr>
          <w:rFonts w:ascii="Times New Roman" w:hAnsi="Times New Roman" w:cs="Times New Roman"/>
        </w:rPr>
        <w:t xml:space="preserve"> 1997. The sedimentary record of fire in montane meadows, Sierra Nevada, California, USA: a preliminary Assessment. P 313-327 in J.S. Clark, H. </w:t>
      </w:r>
      <w:proofErr w:type="spellStart"/>
      <w:r w:rsidRPr="00716E5A">
        <w:rPr>
          <w:rFonts w:ascii="Times New Roman" w:hAnsi="Times New Roman" w:cs="Times New Roman"/>
        </w:rPr>
        <w:t>Cachier</w:t>
      </w:r>
      <w:proofErr w:type="spellEnd"/>
      <w:r w:rsidRPr="00716E5A">
        <w:rPr>
          <w:rFonts w:ascii="Times New Roman" w:hAnsi="Times New Roman" w:cs="Times New Roman"/>
        </w:rPr>
        <w:t xml:space="preserve">, J.G. </w:t>
      </w:r>
      <w:proofErr w:type="spellStart"/>
      <w:r w:rsidRPr="00716E5A">
        <w:rPr>
          <w:rFonts w:ascii="Times New Roman" w:hAnsi="Times New Roman" w:cs="Times New Roman"/>
        </w:rPr>
        <w:t>Goldammer</w:t>
      </w:r>
      <w:proofErr w:type="spellEnd"/>
      <w:r w:rsidRPr="00716E5A">
        <w:rPr>
          <w:rFonts w:ascii="Times New Roman" w:hAnsi="Times New Roman" w:cs="Times New Roman"/>
        </w:rPr>
        <w:t xml:space="preserve">, and B.J. Stocks (eds.) Sediment records of biomass burning and global change. </w:t>
      </w:r>
      <w:proofErr w:type="gramStart"/>
      <w:r w:rsidRPr="00716E5A">
        <w:rPr>
          <w:rFonts w:ascii="Times New Roman" w:hAnsi="Times New Roman" w:cs="Times New Roman"/>
        </w:rPr>
        <w:t>NATO ASI Series 51.</w:t>
      </w:r>
      <w:proofErr w:type="gramEnd"/>
    </w:p>
    <w:p w:rsidR="00120026" w:rsidRPr="00716E5A" w:rsidRDefault="00120026" w:rsidP="00120026">
      <w:pPr>
        <w:pStyle w:val="Heading1"/>
        <w:spacing w:before="0"/>
        <w:rPr>
          <w:rFonts w:ascii="Times New Roman" w:hAnsi="Times New Roman" w:cs="Times New Roman"/>
          <w:sz w:val="22"/>
          <w:szCs w:val="22"/>
        </w:rPr>
      </w:pPr>
      <w:r w:rsidRPr="00716E5A">
        <w:rPr>
          <w:rFonts w:ascii="Times New Roman" w:hAnsi="Times New Roman" w:cs="Times New Roman"/>
          <w:color w:val="auto"/>
          <w:sz w:val="22"/>
          <w:szCs w:val="22"/>
        </w:rPr>
        <w:t>North, Malcolm; </w:t>
      </w:r>
      <w:proofErr w:type="spellStart"/>
      <w:r w:rsidRPr="00716E5A">
        <w:rPr>
          <w:rFonts w:ascii="Times New Roman" w:hAnsi="Times New Roman" w:cs="Times New Roman"/>
          <w:color w:val="auto"/>
          <w:sz w:val="22"/>
          <w:szCs w:val="22"/>
        </w:rPr>
        <w:t>Brough</w:t>
      </w:r>
      <w:proofErr w:type="spellEnd"/>
      <w:r w:rsidRPr="00716E5A">
        <w:rPr>
          <w:rFonts w:ascii="Times New Roman" w:hAnsi="Times New Roman" w:cs="Times New Roman"/>
          <w:color w:val="auto"/>
          <w:sz w:val="22"/>
          <w:szCs w:val="22"/>
        </w:rPr>
        <w:t xml:space="preserve">, April; Long, Jonathan; Collins, Brandon; Bowden, Phil; Yasuda, Don; Miller, Jay; Sugihara, Neil. </w:t>
      </w:r>
      <w:proofErr w:type="gramStart"/>
      <w:r w:rsidRPr="00716E5A">
        <w:rPr>
          <w:rFonts w:ascii="Times New Roman" w:hAnsi="Times New Roman" w:cs="Times New Roman"/>
          <w:color w:val="auto"/>
          <w:sz w:val="22"/>
          <w:szCs w:val="22"/>
        </w:rPr>
        <w:t>Constraints on Mechanized Treatment Significantly Limit Mechanical Fuels Reduction Extent in the Sierra Nevada.</w:t>
      </w:r>
      <w:proofErr w:type="gramEnd"/>
      <w:r w:rsidRPr="00716E5A">
        <w:rPr>
          <w:rFonts w:ascii="Times New Roman" w:hAnsi="Times New Roman" w:cs="Times New Roman"/>
          <w:color w:val="auto"/>
          <w:sz w:val="22"/>
          <w:szCs w:val="22"/>
        </w:rPr>
        <w:t xml:space="preserve"> </w:t>
      </w:r>
      <w:proofErr w:type="gramStart"/>
      <w:r w:rsidRPr="00716E5A">
        <w:rPr>
          <w:rFonts w:ascii="Times New Roman" w:hAnsi="Times New Roman" w:cs="Times New Roman"/>
          <w:i/>
          <w:color w:val="auto"/>
          <w:sz w:val="22"/>
          <w:szCs w:val="22"/>
        </w:rPr>
        <w:t>Journal of Forestry.</w:t>
      </w:r>
      <w:proofErr w:type="gramEnd"/>
      <w:r w:rsidRPr="00716E5A">
        <w:rPr>
          <w:rFonts w:ascii="Times New Roman" w:hAnsi="Times New Roman" w:cs="Times New Roman"/>
          <w:color w:val="auto"/>
          <w:sz w:val="22"/>
          <w:szCs w:val="22"/>
        </w:rPr>
        <w:t xml:space="preserve"> </w:t>
      </w:r>
      <w:proofErr w:type="gramStart"/>
      <w:r w:rsidRPr="00716E5A">
        <w:rPr>
          <w:rFonts w:ascii="Times New Roman" w:hAnsi="Times New Roman" w:cs="Times New Roman"/>
          <w:color w:val="auto"/>
          <w:sz w:val="22"/>
          <w:szCs w:val="22"/>
        </w:rPr>
        <w:t xml:space="preserve">Volume 113, Number 1, January 2015, pp. </w:t>
      </w:r>
      <w:r w:rsidRPr="00716E5A">
        <w:rPr>
          <w:rStyle w:val="pagesnum"/>
          <w:rFonts w:ascii="Times New Roman" w:hAnsi="Times New Roman" w:cs="Times New Roman"/>
          <w:color w:val="auto"/>
          <w:sz w:val="22"/>
          <w:szCs w:val="22"/>
        </w:rPr>
        <w:t>40-48(9).</w:t>
      </w:r>
      <w:proofErr w:type="gramEnd"/>
    </w:p>
    <w:p w:rsidR="00120026" w:rsidRPr="00716E5A" w:rsidRDefault="00120026" w:rsidP="003313E1">
      <w:pPr>
        <w:spacing w:after="0"/>
        <w:rPr>
          <w:rFonts w:ascii="Times New Roman" w:hAnsi="Times New Roman" w:cs="Times New Roman"/>
        </w:rPr>
      </w:pPr>
    </w:p>
    <w:p w:rsidR="00120026" w:rsidRPr="00716E5A" w:rsidRDefault="00716E5A" w:rsidP="00716E5A">
      <w:pPr>
        <w:rPr>
          <w:rFonts w:ascii="Times New Roman" w:hAnsi="Times New Roman" w:cs="Times New Roman"/>
        </w:rPr>
      </w:pPr>
      <w:proofErr w:type="spellStart"/>
      <w:proofErr w:type="gramStart"/>
      <w:r w:rsidRPr="00716E5A">
        <w:rPr>
          <w:rFonts w:ascii="Times New Roman" w:hAnsi="Times New Roman" w:cs="Times New Roman"/>
        </w:rPr>
        <w:t>Sugaihara</w:t>
      </w:r>
      <w:proofErr w:type="spellEnd"/>
      <w:r w:rsidRPr="00716E5A">
        <w:rPr>
          <w:rFonts w:ascii="Times New Roman" w:hAnsi="Times New Roman" w:cs="Times New Roman"/>
        </w:rPr>
        <w:t xml:space="preserve">, N.G., Van </w:t>
      </w:r>
      <w:proofErr w:type="spellStart"/>
      <w:r w:rsidRPr="00716E5A">
        <w:rPr>
          <w:rFonts w:ascii="Times New Roman" w:hAnsi="Times New Roman" w:cs="Times New Roman"/>
        </w:rPr>
        <w:t>Wagtendonk</w:t>
      </w:r>
      <w:proofErr w:type="spellEnd"/>
      <w:r w:rsidRPr="00716E5A">
        <w:rPr>
          <w:rFonts w:ascii="Times New Roman" w:hAnsi="Times New Roman" w:cs="Times New Roman"/>
        </w:rPr>
        <w:t xml:space="preserve">, J.W., Shaffer, K.E., </w:t>
      </w:r>
      <w:proofErr w:type="spellStart"/>
      <w:r w:rsidRPr="00716E5A">
        <w:rPr>
          <w:rFonts w:ascii="Times New Roman" w:hAnsi="Times New Roman" w:cs="Times New Roman"/>
        </w:rPr>
        <w:t>Fites</w:t>
      </w:r>
      <w:proofErr w:type="spellEnd"/>
      <w:r w:rsidRPr="00716E5A">
        <w:rPr>
          <w:rFonts w:ascii="Times New Roman" w:hAnsi="Times New Roman" w:cs="Times New Roman"/>
        </w:rPr>
        <w:t xml:space="preserve">-Kaufman, J., </w:t>
      </w:r>
      <w:proofErr w:type="spellStart"/>
      <w:r w:rsidRPr="00716E5A">
        <w:rPr>
          <w:rFonts w:ascii="Times New Roman" w:hAnsi="Times New Roman" w:cs="Times New Roman"/>
        </w:rPr>
        <w:t>Thode</w:t>
      </w:r>
      <w:proofErr w:type="spellEnd"/>
      <w:r w:rsidRPr="00716E5A">
        <w:rPr>
          <w:rFonts w:ascii="Times New Roman" w:hAnsi="Times New Roman" w:cs="Times New Roman"/>
        </w:rPr>
        <w:t>, A.E. 2006.</w:t>
      </w:r>
      <w:proofErr w:type="gramEnd"/>
      <w:r w:rsidRPr="00716E5A">
        <w:rPr>
          <w:rFonts w:ascii="Times New Roman" w:hAnsi="Times New Roman" w:cs="Times New Roman"/>
        </w:rPr>
        <w:t xml:space="preserve"> </w:t>
      </w:r>
      <w:proofErr w:type="gramStart"/>
      <w:r w:rsidRPr="00716E5A">
        <w:rPr>
          <w:rFonts w:ascii="Times New Roman" w:hAnsi="Times New Roman" w:cs="Times New Roman"/>
        </w:rPr>
        <w:t>Fire in California’s Ecosystems.</w:t>
      </w:r>
      <w:proofErr w:type="gramEnd"/>
      <w:r w:rsidRPr="00716E5A">
        <w:rPr>
          <w:rFonts w:ascii="Times New Roman" w:hAnsi="Times New Roman" w:cs="Times New Roman"/>
        </w:rPr>
        <w:t xml:space="preserve"> </w:t>
      </w:r>
      <w:proofErr w:type="gramStart"/>
      <w:r w:rsidRPr="00716E5A">
        <w:rPr>
          <w:rFonts w:ascii="Times New Roman" w:hAnsi="Times New Roman" w:cs="Times New Roman"/>
        </w:rPr>
        <w:t>University of California Press.</w:t>
      </w:r>
      <w:proofErr w:type="gramEnd"/>
      <w:r w:rsidRPr="00716E5A">
        <w:rPr>
          <w:rFonts w:ascii="Times New Roman" w:hAnsi="Times New Roman" w:cs="Times New Roman"/>
        </w:rPr>
        <w:t xml:space="preserve"> </w:t>
      </w:r>
    </w:p>
    <w:sectPr w:rsidR="00120026" w:rsidRPr="00716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50ACF"/>
    <w:multiLevelType w:val="hybridMultilevel"/>
    <w:tmpl w:val="06901CC0"/>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nsid w:val="74C86A79"/>
    <w:multiLevelType w:val="hybridMultilevel"/>
    <w:tmpl w:val="2A12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B6"/>
    <w:rsid w:val="000946A1"/>
    <w:rsid w:val="000B208D"/>
    <w:rsid w:val="000F489E"/>
    <w:rsid w:val="001009B6"/>
    <w:rsid w:val="00120026"/>
    <w:rsid w:val="00235D7D"/>
    <w:rsid w:val="002D70E2"/>
    <w:rsid w:val="00315048"/>
    <w:rsid w:val="00321C18"/>
    <w:rsid w:val="003313E1"/>
    <w:rsid w:val="003F7BA8"/>
    <w:rsid w:val="00405E4F"/>
    <w:rsid w:val="00422B52"/>
    <w:rsid w:val="004D024D"/>
    <w:rsid w:val="004F54F4"/>
    <w:rsid w:val="005E22B5"/>
    <w:rsid w:val="006566C1"/>
    <w:rsid w:val="00663F20"/>
    <w:rsid w:val="006A4B2A"/>
    <w:rsid w:val="006C110E"/>
    <w:rsid w:val="006D34AF"/>
    <w:rsid w:val="00716E5A"/>
    <w:rsid w:val="0076014C"/>
    <w:rsid w:val="007D4519"/>
    <w:rsid w:val="007F4B1B"/>
    <w:rsid w:val="00805522"/>
    <w:rsid w:val="00810981"/>
    <w:rsid w:val="008A76EC"/>
    <w:rsid w:val="00901E20"/>
    <w:rsid w:val="0092476B"/>
    <w:rsid w:val="00950038"/>
    <w:rsid w:val="00995101"/>
    <w:rsid w:val="00B2368A"/>
    <w:rsid w:val="00B42F18"/>
    <w:rsid w:val="00BC738F"/>
    <w:rsid w:val="00BE0FF4"/>
    <w:rsid w:val="00C7093B"/>
    <w:rsid w:val="00D61260"/>
    <w:rsid w:val="00DC2511"/>
    <w:rsid w:val="00DE14BD"/>
    <w:rsid w:val="00E31820"/>
    <w:rsid w:val="00E843AE"/>
    <w:rsid w:val="00FA35C2"/>
    <w:rsid w:val="00FB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0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9B6"/>
    <w:pPr>
      <w:spacing w:after="0"/>
    </w:pPr>
  </w:style>
  <w:style w:type="character" w:styleId="Hyperlink">
    <w:name w:val="Hyperlink"/>
    <w:basedOn w:val="DefaultParagraphFont"/>
    <w:uiPriority w:val="99"/>
    <w:rsid w:val="001009B6"/>
    <w:rPr>
      <w:rFonts w:cs="Times New Roman"/>
      <w:color w:val="0563C1"/>
      <w:u w:val="single"/>
    </w:rPr>
  </w:style>
  <w:style w:type="paragraph" w:styleId="BalloonText">
    <w:name w:val="Balloon Text"/>
    <w:basedOn w:val="Normal"/>
    <w:link w:val="BalloonTextChar"/>
    <w:uiPriority w:val="99"/>
    <w:semiHidden/>
    <w:unhideWhenUsed/>
    <w:rsid w:val="006566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C1"/>
    <w:rPr>
      <w:rFonts w:ascii="Tahoma" w:hAnsi="Tahoma" w:cs="Tahoma"/>
      <w:sz w:val="16"/>
      <w:szCs w:val="16"/>
    </w:rPr>
  </w:style>
  <w:style w:type="paragraph" w:styleId="ListParagraph">
    <w:name w:val="List Paragraph"/>
    <w:basedOn w:val="Normal"/>
    <w:uiPriority w:val="34"/>
    <w:qFormat/>
    <w:rsid w:val="00B2368A"/>
    <w:pPr>
      <w:ind w:left="720"/>
      <w:contextualSpacing/>
    </w:pPr>
  </w:style>
  <w:style w:type="character" w:customStyle="1" w:styleId="Heading1Char">
    <w:name w:val="Heading 1 Char"/>
    <w:basedOn w:val="DefaultParagraphFont"/>
    <w:link w:val="Heading1"/>
    <w:uiPriority w:val="9"/>
    <w:rsid w:val="00120026"/>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semiHidden/>
    <w:unhideWhenUsed/>
    <w:rsid w:val="00120026"/>
    <w:rPr>
      <w:vertAlign w:val="superscript"/>
    </w:rPr>
  </w:style>
  <w:style w:type="character" w:customStyle="1" w:styleId="pagesnum">
    <w:name w:val="pagesnum"/>
    <w:basedOn w:val="DefaultParagraphFont"/>
    <w:rsid w:val="00120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0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9B6"/>
    <w:pPr>
      <w:spacing w:after="0"/>
    </w:pPr>
  </w:style>
  <w:style w:type="character" w:styleId="Hyperlink">
    <w:name w:val="Hyperlink"/>
    <w:basedOn w:val="DefaultParagraphFont"/>
    <w:uiPriority w:val="99"/>
    <w:rsid w:val="001009B6"/>
    <w:rPr>
      <w:rFonts w:cs="Times New Roman"/>
      <w:color w:val="0563C1"/>
      <w:u w:val="single"/>
    </w:rPr>
  </w:style>
  <w:style w:type="paragraph" w:styleId="BalloonText">
    <w:name w:val="Balloon Text"/>
    <w:basedOn w:val="Normal"/>
    <w:link w:val="BalloonTextChar"/>
    <w:uiPriority w:val="99"/>
    <w:semiHidden/>
    <w:unhideWhenUsed/>
    <w:rsid w:val="006566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C1"/>
    <w:rPr>
      <w:rFonts w:ascii="Tahoma" w:hAnsi="Tahoma" w:cs="Tahoma"/>
      <w:sz w:val="16"/>
      <w:szCs w:val="16"/>
    </w:rPr>
  </w:style>
  <w:style w:type="paragraph" w:styleId="ListParagraph">
    <w:name w:val="List Paragraph"/>
    <w:basedOn w:val="Normal"/>
    <w:uiPriority w:val="34"/>
    <w:qFormat/>
    <w:rsid w:val="00B2368A"/>
    <w:pPr>
      <w:ind w:left="720"/>
      <w:contextualSpacing/>
    </w:pPr>
  </w:style>
  <w:style w:type="character" w:customStyle="1" w:styleId="Heading1Char">
    <w:name w:val="Heading 1 Char"/>
    <w:basedOn w:val="DefaultParagraphFont"/>
    <w:link w:val="Heading1"/>
    <w:uiPriority w:val="9"/>
    <w:rsid w:val="00120026"/>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semiHidden/>
    <w:unhideWhenUsed/>
    <w:rsid w:val="00120026"/>
    <w:rPr>
      <w:vertAlign w:val="superscript"/>
    </w:rPr>
  </w:style>
  <w:style w:type="character" w:customStyle="1" w:styleId="pagesnum">
    <w:name w:val="pagesnum"/>
    <w:basedOn w:val="DefaultParagraphFont"/>
    <w:rsid w:val="0012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raig@sierraforestlegacy.org"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72CD-16CB-472C-9E4E-C10B68CF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Thomas</dc:creator>
  <cp:lastModifiedBy>Craig</cp:lastModifiedBy>
  <cp:revision>3</cp:revision>
  <dcterms:created xsi:type="dcterms:W3CDTF">2015-10-30T23:26:00Z</dcterms:created>
  <dcterms:modified xsi:type="dcterms:W3CDTF">2015-10-30T23:45:00Z</dcterms:modified>
</cp:coreProperties>
</file>