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CD" w:rsidRDefault="005E3ECD" w:rsidP="0058147E">
      <w:pPr>
        <w:spacing w:after="0" w:line="240" w:lineRule="auto"/>
        <w:rPr>
          <w:rFonts w:ascii="Times New Roman" w:hAnsi="Times New Roman" w:cs="Times New Roman"/>
        </w:rPr>
      </w:pPr>
      <w:r>
        <w:rPr>
          <w:noProof/>
        </w:rPr>
        <w:drawing>
          <wp:inline distT="0" distB="0" distL="0" distR="0" wp14:anchorId="0197A9AC" wp14:editId="3254EC73">
            <wp:extent cx="1372616" cy="1470660"/>
            <wp:effectExtent l="0" t="0" r="0" b="0"/>
            <wp:docPr id="1" name="Picture 1" descr="color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t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616" cy="1470660"/>
                    </a:xfrm>
                    <a:prstGeom prst="rect">
                      <a:avLst/>
                    </a:prstGeom>
                    <a:noFill/>
                    <a:ln>
                      <a:noFill/>
                    </a:ln>
                  </pic:spPr>
                </pic:pic>
              </a:graphicData>
            </a:graphic>
          </wp:inline>
        </w:drawing>
      </w:r>
    </w:p>
    <w:p w:rsidR="005E3ECD" w:rsidRDefault="005E3ECD" w:rsidP="0058147E">
      <w:pPr>
        <w:spacing w:after="0" w:line="240" w:lineRule="auto"/>
        <w:rPr>
          <w:rFonts w:ascii="Times New Roman" w:hAnsi="Times New Roman" w:cs="Times New Roman"/>
        </w:rPr>
      </w:pPr>
    </w:p>
    <w:p w:rsidR="00810293" w:rsidRPr="00D525BA" w:rsidRDefault="00D525BA" w:rsidP="0058147E">
      <w:pPr>
        <w:spacing w:after="0" w:line="240" w:lineRule="auto"/>
        <w:rPr>
          <w:rFonts w:ascii="Times New Roman" w:hAnsi="Times New Roman" w:cs="Times New Roman"/>
        </w:rPr>
      </w:pPr>
      <w:r>
        <w:rPr>
          <w:rFonts w:ascii="Times New Roman" w:hAnsi="Times New Roman" w:cs="Times New Roman"/>
        </w:rPr>
        <w:t>March 8</w:t>
      </w:r>
      <w:r w:rsidR="0058147E" w:rsidRPr="00D525BA">
        <w:rPr>
          <w:rFonts w:ascii="Times New Roman" w:hAnsi="Times New Roman" w:cs="Times New Roman"/>
        </w:rPr>
        <w:t>, 2013</w:t>
      </w:r>
    </w:p>
    <w:p w:rsidR="00C6069D" w:rsidRPr="00D525BA" w:rsidRDefault="00C6069D" w:rsidP="0058147E">
      <w:pPr>
        <w:spacing w:after="0" w:line="240" w:lineRule="auto"/>
        <w:rPr>
          <w:rFonts w:ascii="Times New Roman" w:hAnsi="Times New Roman" w:cs="Times New Roman"/>
          <w:b/>
          <w:i/>
        </w:rPr>
      </w:pPr>
    </w:p>
    <w:p w:rsidR="00C6069D" w:rsidRPr="00D525BA" w:rsidRDefault="00C6069D" w:rsidP="0058147E">
      <w:pPr>
        <w:spacing w:after="0" w:line="240" w:lineRule="auto"/>
        <w:rPr>
          <w:rFonts w:ascii="Times New Roman" w:hAnsi="Times New Roman" w:cs="Times New Roman"/>
        </w:rPr>
      </w:pPr>
      <w:r w:rsidRPr="00D525BA">
        <w:rPr>
          <w:rFonts w:ascii="Times New Roman" w:hAnsi="Times New Roman" w:cs="Times New Roman"/>
        </w:rPr>
        <w:t>Mary Nichols,</w:t>
      </w:r>
    </w:p>
    <w:p w:rsidR="00C6069D" w:rsidRPr="00D525BA" w:rsidRDefault="00C6069D" w:rsidP="0058147E">
      <w:pPr>
        <w:spacing w:after="0" w:line="240" w:lineRule="auto"/>
        <w:rPr>
          <w:rFonts w:ascii="Times New Roman" w:hAnsi="Times New Roman" w:cs="Times New Roman"/>
        </w:rPr>
      </w:pPr>
      <w:r w:rsidRPr="00D525BA">
        <w:rPr>
          <w:rFonts w:ascii="Times New Roman" w:hAnsi="Times New Roman" w:cs="Times New Roman"/>
        </w:rPr>
        <w:t>Chair</w:t>
      </w:r>
    </w:p>
    <w:p w:rsidR="00C6069D" w:rsidRPr="00D525BA" w:rsidRDefault="00C6069D" w:rsidP="0058147E">
      <w:pPr>
        <w:spacing w:after="0" w:line="240" w:lineRule="auto"/>
        <w:rPr>
          <w:rFonts w:ascii="Times New Roman" w:hAnsi="Times New Roman" w:cs="Times New Roman"/>
        </w:rPr>
      </w:pPr>
      <w:r w:rsidRPr="00D525BA">
        <w:rPr>
          <w:rFonts w:ascii="Times New Roman" w:hAnsi="Times New Roman" w:cs="Times New Roman"/>
        </w:rPr>
        <w:t>California Air Resources Board</w:t>
      </w:r>
    </w:p>
    <w:p w:rsidR="00C6069D" w:rsidRPr="00D525BA" w:rsidRDefault="00C6069D" w:rsidP="0058147E">
      <w:pPr>
        <w:spacing w:after="0" w:line="240" w:lineRule="auto"/>
        <w:rPr>
          <w:rFonts w:ascii="Times New Roman" w:hAnsi="Times New Roman" w:cs="Times New Roman"/>
        </w:rPr>
      </w:pPr>
      <w:r w:rsidRPr="00D525BA">
        <w:rPr>
          <w:rFonts w:ascii="Times New Roman" w:hAnsi="Times New Roman" w:cs="Times New Roman"/>
        </w:rPr>
        <w:t>1001 I Street</w:t>
      </w:r>
    </w:p>
    <w:p w:rsidR="00C6069D" w:rsidRPr="00D525BA" w:rsidRDefault="00C6069D" w:rsidP="0058147E">
      <w:pPr>
        <w:spacing w:after="0" w:line="240" w:lineRule="auto"/>
        <w:rPr>
          <w:rFonts w:ascii="Times New Roman" w:hAnsi="Times New Roman" w:cs="Times New Roman"/>
        </w:rPr>
      </w:pPr>
      <w:r w:rsidRPr="00D525BA">
        <w:rPr>
          <w:rFonts w:ascii="Times New Roman" w:hAnsi="Times New Roman" w:cs="Times New Roman"/>
        </w:rPr>
        <w:t>Sacramento, CA 95184</w:t>
      </w:r>
    </w:p>
    <w:p w:rsidR="00C6069D" w:rsidRPr="00D525BA" w:rsidRDefault="00C6069D" w:rsidP="0058147E">
      <w:pPr>
        <w:spacing w:after="0" w:line="240" w:lineRule="auto"/>
        <w:rPr>
          <w:rFonts w:ascii="Times New Roman" w:hAnsi="Times New Roman" w:cs="Times New Roman"/>
          <w:b/>
          <w:i/>
        </w:rPr>
      </w:pPr>
    </w:p>
    <w:p w:rsidR="0058147E" w:rsidRPr="00D525BA" w:rsidRDefault="0058147E" w:rsidP="0058147E">
      <w:pPr>
        <w:spacing w:after="0" w:line="240" w:lineRule="auto"/>
        <w:rPr>
          <w:rFonts w:ascii="Times New Roman" w:hAnsi="Times New Roman" w:cs="Times New Roman"/>
          <w:b/>
          <w:i/>
        </w:rPr>
      </w:pPr>
      <w:r w:rsidRPr="00D525BA">
        <w:rPr>
          <w:rFonts w:ascii="Times New Roman" w:hAnsi="Times New Roman" w:cs="Times New Roman"/>
          <w:b/>
          <w:i/>
        </w:rPr>
        <w:t>Re: Local Governments Proposal for CARB Auction Revenue Investment Plan</w:t>
      </w:r>
    </w:p>
    <w:p w:rsidR="00C6069D" w:rsidRDefault="00C6069D" w:rsidP="00C6069D">
      <w:pPr>
        <w:spacing w:after="0" w:line="240" w:lineRule="auto"/>
        <w:rPr>
          <w:rFonts w:ascii="Times New Roman" w:hAnsi="Times New Roman" w:cs="Times New Roman"/>
        </w:rPr>
      </w:pPr>
    </w:p>
    <w:p w:rsidR="0008637C" w:rsidRDefault="0008637C" w:rsidP="00C6069D">
      <w:pPr>
        <w:spacing w:after="0" w:line="240" w:lineRule="auto"/>
        <w:rPr>
          <w:rFonts w:ascii="Times New Roman" w:hAnsi="Times New Roman" w:cs="Times New Roman"/>
        </w:rPr>
      </w:pPr>
      <w:r>
        <w:rPr>
          <w:rFonts w:ascii="Times New Roman" w:hAnsi="Times New Roman" w:cs="Times New Roman"/>
        </w:rPr>
        <w:t>Dear Ms. Nichols:</w:t>
      </w:r>
    </w:p>
    <w:p w:rsidR="0008637C" w:rsidRPr="00D525BA" w:rsidRDefault="0008637C" w:rsidP="00C6069D">
      <w:pPr>
        <w:spacing w:after="0" w:line="240" w:lineRule="auto"/>
        <w:rPr>
          <w:rFonts w:ascii="Times New Roman" w:hAnsi="Times New Roman" w:cs="Times New Roman"/>
        </w:rPr>
      </w:pPr>
    </w:p>
    <w:p w:rsidR="0058147E" w:rsidRPr="00D525BA" w:rsidRDefault="00D525BA" w:rsidP="00C6069D">
      <w:pPr>
        <w:spacing w:after="0" w:line="240" w:lineRule="auto"/>
        <w:rPr>
          <w:rFonts w:ascii="Times New Roman" w:hAnsi="Times New Roman" w:cs="Times New Roman"/>
        </w:rPr>
      </w:pPr>
      <w:r w:rsidRPr="00D525BA">
        <w:rPr>
          <w:rFonts w:ascii="Times New Roman" w:hAnsi="Times New Roman" w:cs="Times New Roman"/>
        </w:rPr>
        <w:t xml:space="preserve">The City of Santa Monica, along with a coalition of </w:t>
      </w:r>
      <w:r w:rsidR="00C6069D" w:rsidRPr="00D525BA">
        <w:rPr>
          <w:rFonts w:ascii="Times New Roman" w:hAnsi="Times New Roman" w:cs="Times New Roman"/>
        </w:rPr>
        <w:t xml:space="preserve">cities, counties, special districts and associations </w:t>
      </w:r>
      <w:r w:rsidRPr="00D525BA">
        <w:rPr>
          <w:rFonts w:ascii="Times New Roman" w:hAnsi="Times New Roman" w:cs="Times New Roman"/>
        </w:rPr>
        <w:t>supports a</w:t>
      </w:r>
      <w:r w:rsidR="00C6069D" w:rsidRPr="00D525BA">
        <w:rPr>
          <w:rFonts w:ascii="Times New Roman" w:hAnsi="Times New Roman" w:cs="Times New Roman"/>
        </w:rPr>
        <w:t xml:space="preserve"> proposal for investing cap and trade auction revenue </w:t>
      </w:r>
      <w:r w:rsidR="00A814E7" w:rsidRPr="00D525BA">
        <w:rPr>
          <w:rFonts w:ascii="Times New Roman" w:hAnsi="Times New Roman" w:cs="Times New Roman"/>
        </w:rPr>
        <w:t xml:space="preserve">in local governments in an effort </w:t>
      </w:r>
      <w:r w:rsidR="00C6069D" w:rsidRPr="00D525BA">
        <w:rPr>
          <w:rFonts w:ascii="Times New Roman" w:hAnsi="Times New Roman" w:cs="Times New Roman"/>
        </w:rPr>
        <w:t xml:space="preserve">to achieve the greenhouse gas reduction goals of AB 32 </w:t>
      </w:r>
      <w:r w:rsidR="00A814E7" w:rsidRPr="00D525BA">
        <w:rPr>
          <w:rFonts w:ascii="Times New Roman" w:hAnsi="Times New Roman" w:cs="Times New Roman"/>
        </w:rPr>
        <w:t xml:space="preserve">that </w:t>
      </w:r>
      <w:r w:rsidR="00C6069D" w:rsidRPr="00D525BA">
        <w:rPr>
          <w:rFonts w:ascii="Times New Roman" w:hAnsi="Times New Roman" w:cs="Times New Roman"/>
        </w:rPr>
        <w:t xml:space="preserve">is consistent </w:t>
      </w:r>
      <w:r w:rsidR="00A814E7" w:rsidRPr="00D525BA">
        <w:rPr>
          <w:rFonts w:ascii="Times New Roman" w:hAnsi="Times New Roman" w:cs="Times New Roman"/>
        </w:rPr>
        <w:t xml:space="preserve">with the provisions of AB 1532 and SB 535.  We respectfully request that </w:t>
      </w:r>
      <w:r w:rsidRPr="00D525BA">
        <w:rPr>
          <w:rFonts w:ascii="Times New Roman" w:hAnsi="Times New Roman" w:cs="Times New Roman"/>
        </w:rPr>
        <w:t>this</w:t>
      </w:r>
      <w:r w:rsidR="00A814E7" w:rsidRPr="00D525BA">
        <w:rPr>
          <w:rFonts w:ascii="Times New Roman" w:hAnsi="Times New Roman" w:cs="Times New Roman"/>
        </w:rPr>
        <w:t xml:space="preserve"> proposal be considered for inclusion in the Investment Plan.</w:t>
      </w:r>
    </w:p>
    <w:p w:rsidR="00A814E7" w:rsidRPr="00D525BA" w:rsidRDefault="00A814E7" w:rsidP="00C6069D">
      <w:pPr>
        <w:spacing w:after="0" w:line="240" w:lineRule="auto"/>
        <w:rPr>
          <w:rFonts w:ascii="Times New Roman" w:hAnsi="Times New Roman" w:cs="Times New Roman"/>
        </w:rPr>
      </w:pPr>
    </w:p>
    <w:p w:rsidR="00A814E7" w:rsidRPr="00D525BA" w:rsidRDefault="00A814E7" w:rsidP="00C6069D">
      <w:pPr>
        <w:spacing w:after="0" w:line="240" w:lineRule="auto"/>
        <w:rPr>
          <w:rFonts w:ascii="Times New Roman" w:hAnsi="Times New Roman" w:cs="Times New Roman"/>
        </w:rPr>
      </w:pPr>
      <w:r w:rsidRPr="00D525BA">
        <w:rPr>
          <w:rFonts w:ascii="Times New Roman" w:hAnsi="Times New Roman" w:cs="Times New Roman"/>
        </w:rPr>
        <w:t xml:space="preserve">The underlying principle of our proposal is that the state would be best served if it employed local governments as a delivery tool for </w:t>
      </w:r>
      <w:r w:rsidR="00921158" w:rsidRPr="00D525BA">
        <w:rPr>
          <w:rFonts w:ascii="Times New Roman" w:hAnsi="Times New Roman" w:cs="Times New Roman"/>
        </w:rPr>
        <w:t>a range of investments, and that the Investment Plan should create a program for local governments to access a portion of the funds generated from the Cap and Trade auctions.</w:t>
      </w:r>
    </w:p>
    <w:p w:rsidR="002D5487" w:rsidRPr="00D525BA" w:rsidRDefault="002D5487" w:rsidP="00C6069D">
      <w:pPr>
        <w:spacing w:after="0" w:line="240" w:lineRule="auto"/>
        <w:rPr>
          <w:rFonts w:ascii="Times New Roman" w:hAnsi="Times New Roman" w:cs="Times New Roman"/>
        </w:rPr>
      </w:pPr>
    </w:p>
    <w:p w:rsidR="002D5487" w:rsidRPr="00D525BA" w:rsidRDefault="002D5487" w:rsidP="00C6069D">
      <w:pPr>
        <w:spacing w:after="0" w:line="240" w:lineRule="auto"/>
        <w:rPr>
          <w:rFonts w:ascii="Times New Roman" w:hAnsi="Times New Roman" w:cs="Times New Roman"/>
        </w:rPr>
      </w:pPr>
      <w:r w:rsidRPr="00D525BA">
        <w:rPr>
          <w:rFonts w:ascii="Times New Roman" w:hAnsi="Times New Roman" w:cs="Times New Roman"/>
        </w:rPr>
        <w:t xml:space="preserve">Local governments are already engaged in many of the same type of GHG reduction activities contemplated in the Governor’s Budget and are best able to identify and implement projects to reflect local needs, leverage other funding and achieve the greatest reductions of Greenhouse Gases.  </w:t>
      </w:r>
      <w:r w:rsidR="00D525BA" w:rsidRPr="00D525BA">
        <w:rPr>
          <w:rFonts w:ascii="Times New Roman" w:hAnsi="Times New Roman" w:cs="Times New Roman"/>
        </w:rPr>
        <w:t>The City of Santa Monica has</w:t>
      </w:r>
      <w:r w:rsidRPr="00D525BA">
        <w:rPr>
          <w:rFonts w:ascii="Times New Roman" w:hAnsi="Times New Roman" w:cs="Times New Roman"/>
        </w:rPr>
        <w:t xml:space="preserve"> already </w:t>
      </w:r>
      <w:r w:rsidR="00B303C3">
        <w:rPr>
          <w:rFonts w:ascii="Times New Roman" w:hAnsi="Times New Roman" w:cs="Times New Roman"/>
        </w:rPr>
        <w:t>achieved a 14% citywide reduction in greenhouse gas emissions below 1990 levels through</w:t>
      </w:r>
      <w:r w:rsidRPr="00D525BA">
        <w:rPr>
          <w:rFonts w:ascii="Times New Roman" w:hAnsi="Times New Roman" w:cs="Times New Roman"/>
        </w:rPr>
        <w:t xml:space="preserve"> programs that improve energy efficiency, divert waste, increase urban greening, upgrade fleets and facilities, and plan for cleaner more efficient communities, but funding to continue these projects is dwindling.</w:t>
      </w:r>
    </w:p>
    <w:p w:rsidR="002D5487" w:rsidRPr="00D525BA" w:rsidRDefault="002D5487" w:rsidP="00C6069D">
      <w:pPr>
        <w:spacing w:after="0" w:line="240" w:lineRule="auto"/>
        <w:rPr>
          <w:rFonts w:ascii="Times New Roman" w:hAnsi="Times New Roman" w:cs="Times New Roman"/>
        </w:rPr>
      </w:pPr>
    </w:p>
    <w:p w:rsidR="002D5487" w:rsidRPr="00D525BA" w:rsidRDefault="00951AD7" w:rsidP="00C6069D">
      <w:pPr>
        <w:spacing w:after="0" w:line="240" w:lineRule="auto"/>
        <w:rPr>
          <w:rFonts w:ascii="Times New Roman" w:hAnsi="Times New Roman" w:cs="Times New Roman"/>
        </w:rPr>
      </w:pPr>
      <w:r w:rsidRPr="00D525BA">
        <w:rPr>
          <w:rFonts w:ascii="Times New Roman" w:hAnsi="Times New Roman" w:cs="Times New Roman"/>
        </w:rPr>
        <w:t xml:space="preserve">Another advantage for </w:t>
      </w:r>
      <w:r w:rsidR="002D5487" w:rsidRPr="00D525BA">
        <w:rPr>
          <w:rFonts w:ascii="Times New Roman" w:hAnsi="Times New Roman" w:cs="Times New Roman"/>
        </w:rPr>
        <w:t xml:space="preserve">local governments </w:t>
      </w:r>
      <w:r w:rsidRPr="00D525BA">
        <w:rPr>
          <w:rFonts w:ascii="Times New Roman" w:hAnsi="Times New Roman" w:cs="Times New Roman"/>
        </w:rPr>
        <w:t xml:space="preserve">is that </w:t>
      </w:r>
      <w:r w:rsidR="00D525BA" w:rsidRPr="00D525BA">
        <w:rPr>
          <w:rFonts w:ascii="Times New Roman" w:hAnsi="Times New Roman" w:cs="Times New Roman"/>
        </w:rPr>
        <w:t>we</w:t>
      </w:r>
      <w:r w:rsidRPr="00D525BA">
        <w:rPr>
          <w:rFonts w:ascii="Times New Roman" w:hAnsi="Times New Roman" w:cs="Times New Roman"/>
        </w:rPr>
        <w:t xml:space="preserve"> </w:t>
      </w:r>
      <w:r w:rsidR="002D5487" w:rsidRPr="00D525BA">
        <w:rPr>
          <w:rFonts w:ascii="Times New Roman" w:hAnsi="Times New Roman" w:cs="Times New Roman"/>
        </w:rPr>
        <w:t xml:space="preserve">have a greater understanding of the local economy, providing an advantage over the state to leverage private capital and </w:t>
      </w:r>
      <w:r w:rsidRPr="00D525BA">
        <w:rPr>
          <w:rFonts w:ascii="Times New Roman" w:hAnsi="Times New Roman" w:cs="Times New Roman"/>
        </w:rPr>
        <w:t xml:space="preserve">allowing </w:t>
      </w:r>
      <w:r w:rsidR="002D5487" w:rsidRPr="00D525BA">
        <w:rPr>
          <w:rFonts w:ascii="Times New Roman" w:hAnsi="Times New Roman" w:cs="Times New Roman"/>
        </w:rPr>
        <w:t xml:space="preserve">auction revenue </w:t>
      </w:r>
      <w:r w:rsidRPr="00D525BA">
        <w:rPr>
          <w:rFonts w:ascii="Times New Roman" w:hAnsi="Times New Roman" w:cs="Times New Roman"/>
        </w:rPr>
        <w:t xml:space="preserve">funds to </w:t>
      </w:r>
      <w:r w:rsidR="002D5487" w:rsidRPr="00D525BA">
        <w:rPr>
          <w:rFonts w:ascii="Times New Roman" w:hAnsi="Times New Roman" w:cs="Times New Roman"/>
        </w:rPr>
        <w:t>go further.</w:t>
      </w:r>
    </w:p>
    <w:p w:rsidR="002D5487" w:rsidRPr="00D525BA" w:rsidRDefault="002D5487" w:rsidP="00C6069D">
      <w:pPr>
        <w:spacing w:after="0" w:line="240" w:lineRule="auto"/>
        <w:rPr>
          <w:rFonts w:ascii="Times New Roman" w:hAnsi="Times New Roman" w:cs="Times New Roman"/>
        </w:rPr>
      </w:pPr>
    </w:p>
    <w:p w:rsidR="002D5487" w:rsidRPr="00D525BA" w:rsidRDefault="009C1991" w:rsidP="00C6069D">
      <w:pPr>
        <w:spacing w:after="0" w:line="240" w:lineRule="auto"/>
        <w:rPr>
          <w:rFonts w:ascii="Times New Roman" w:hAnsi="Times New Roman" w:cs="Times New Roman"/>
        </w:rPr>
      </w:pPr>
      <w:r w:rsidRPr="00D525BA">
        <w:rPr>
          <w:rFonts w:ascii="Times New Roman" w:hAnsi="Times New Roman" w:cs="Times New Roman"/>
        </w:rPr>
        <w:t>Our coalition would like to work with CARB and the Administration to create an effective approach</w:t>
      </w:r>
      <w:r w:rsidR="00921158" w:rsidRPr="00D525BA">
        <w:rPr>
          <w:rFonts w:ascii="Times New Roman" w:hAnsi="Times New Roman" w:cs="Times New Roman"/>
        </w:rPr>
        <w:t xml:space="preserve"> to maximize GHG reductions and propel California’s communities forward through expenditure of auction revenue.  As mentioned above, local governments can be a key facilitator for the state to achieve these goals, and request you consider the following principles in creating a local government program:</w:t>
      </w:r>
    </w:p>
    <w:p w:rsidR="00921158" w:rsidRPr="00D525BA" w:rsidRDefault="00921158" w:rsidP="00C6069D">
      <w:pPr>
        <w:spacing w:after="0" w:line="240" w:lineRule="auto"/>
        <w:rPr>
          <w:rFonts w:ascii="Times New Roman" w:hAnsi="Times New Roman" w:cs="Times New Roman"/>
        </w:rPr>
      </w:pPr>
    </w:p>
    <w:p w:rsidR="00921158" w:rsidRPr="00D525BA" w:rsidRDefault="00E27C50" w:rsidP="00921158">
      <w:pPr>
        <w:pStyle w:val="ListParagraph"/>
        <w:numPr>
          <w:ilvl w:val="0"/>
          <w:numId w:val="1"/>
        </w:numPr>
        <w:spacing w:after="0" w:line="240" w:lineRule="auto"/>
        <w:rPr>
          <w:rFonts w:ascii="Times New Roman" w:hAnsi="Times New Roman" w:cs="Times New Roman"/>
        </w:rPr>
      </w:pPr>
      <w:r w:rsidRPr="00D525BA">
        <w:rPr>
          <w:rFonts w:ascii="Times New Roman" w:hAnsi="Times New Roman" w:cs="Times New Roman"/>
        </w:rPr>
        <w:lastRenderedPageBreak/>
        <w:t>A</w:t>
      </w:r>
      <w:r w:rsidR="00921158" w:rsidRPr="00D525BA">
        <w:rPr>
          <w:rFonts w:ascii="Times New Roman" w:hAnsi="Times New Roman" w:cs="Times New Roman"/>
        </w:rPr>
        <w:t xml:space="preserve">llocate auction revenue </w:t>
      </w:r>
      <w:r w:rsidR="00D050E7" w:rsidRPr="00D525BA">
        <w:rPr>
          <w:rFonts w:ascii="Times New Roman" w:hAnsi="Times New Roman" w:cs="Times New Roman"/>
        </w:rPr>
        <w:t xml:space="preserve">for local assistance grants and other financial assistance to develop and implement GHG emission reduction </w:t>
      </w:r>
      <w:r w:rsidR="00623DA7" w:rsidRPr="00D525BA">
        <w:rPr>
          <w:rFonts w:ascii="Times New Roman" w:hAnsi="Times New Roman" w:cs="Times New Roman"/>
        </w:rPr>
        <w:t>projects</w:t>
      </w:r>
      <w:r w:rsidR="00D050E7" w:rsidRPr="00D525BA">
        <w:rPr>
          <w:rFonts w:ascii="Times New Roman" w:hAnsi="Times New Roman" w:cs="Times New Roman"/>
        </w:rPr>
        <w:t>;</w:t>
      </w:r>
    </w:p>
    <w:p w:rsidR="00921158" w:rsidRPr="00D525BA" w:rsidRDefault="00E27C50" w:rsidP="00921158">
      <w:pPr>
        <w:pStyle w:val="ListParagraph"/>
        <w:numPr>
          <w:ilvl w:val="0"/>
          <w:numId w:val="1"/>
        </w:numPr>
        <w:spacing w:after="0" w:line="240" w:lineRule="auto"/>
        <w:rPr>
          <w:rFonts w:ascii="Times New Roman" w:hAnsi="Times New Roman" w:cs="Times New Roman"/>
        </w:rPr>
      </w:pPr>
      <w:r w:rsidRPr="00D525BA">
        <w:rPr>
          <w:rFonts w:ascii="Times New Roman" w:hAnsi="Times New Roman" w:cs="Times New Roman"/>
        </w:rPr>
        <w:t>Administer the program in coordination</w:t>
      </w:r>
      <w:r w:rsidR="00921158" w:rsidRPr="00D525BA">
        <w:rPr>
          <w:rFonts w:ascii="Times New Roman" w:hAnsi="Times New Roman" w:cs="Times New Roman"/>
        </w:rPr>
        <w:t xml:space="preserve"> wi</w:t>
      </w:r>
      <w:r w:rsidRPr="00D525BA">
        <w:rPr>
          <w:rFonts w:ascii="Times New Roman" w:hAnsi="Times New Roman" w:cs="Times New Roman"/>
        </w:rPr>
        <w:t>th the Strategic Growth Council</w:t>
      </w:r>
    </w:p>
    <w:p w:rsidR="00921158" w:rsidRPr="00D525BA" w:rsidRDefault="00E27C50" w:rsidP="00921158">
      <w:pPr>
        <w:pStyle w:val="ListParagraph"/>
        <w:numPr>
          <w:ilvl w:val="0"/>
          <w:numId w:val="1"/>
        </w:numPr>
        <w:spacing w:after="0" w:line="240" w:lineRule="auto"/>
        <w:rPr>
          <w:rFonts w:ascii="Times New Roman" w:hAnsi="Times New Roman" w:cs="Times New Roman"/>
        </w:rPr>
      </w:pPr>
      <w:r w:rsidRPr="00D525BA">
        <w:rPr>
          <w:rFonts w:ascii="Times New Roman" w:hAnsi="Times New Roman" w:cs="Times New Roman"/>
        </w:rPr>
        <w:t>Develop s</w:t>
      </w:r>
      <w:r w:rsidR="00921158" w:rsidRPr="00D525BA">
        <w:rPr>
          <w:rFonts w:ascii="Times New Roman" w:hAnsi="Times New Roman" w:cs="Times New Roman"/>
        </w:rPr>
        <w:t>tandard</w:t>
      </w:r>
      <w:r w:rsidRPr="00D525BA">
        <w:rPr>
          <w:rFonts w:ascii="Times New Roman" w:hAnsi="Times New Roman" w:cs="Times New Roman"/>
        </w:rPr>
        <w:t>s</w:t>
      </w:r>
      <w:r w:rsidR="00921158" w:rsidRPr="00D525BA">
        <w:rPr>
          <w:rFonts w:ascii="Times New Roman" w:hAnsi="Times New Roman" w:cs="Times New Roman"/>
        </w:rPr>
        <w:t xml:space="preserve"> and guidelines</w:t>
      </w:r>
      <w:r w:rsidR="00623DA7" w:rsidRPr="00D525BA">
        <w:rPr>
          <w:rFonts w:ascii="Times New Roman" w:hAnsi="Times New Roman" w:cs="Times New Roman"/>
        </w:rPr>
        <w:t xml:space="preserve"> for grant funds </w:t>
      </w:r>
      <w:r w:rsidRPr="00D525BA">
        <w:rPr>
          <w:rFonts w:ascii="Times New Roman" w:hAnsi="Times New Roman" w:cs="Times New Roman"/>
        </w:rPr>
        <w:t xml:space="preserve">that </w:t>
      </w:r>
      <w:r w:rsidR="00623DA7" w:rsidRPr="00D525BA">
        <w:rPr>
          <w:rFonts w:ascii="Times New Roman" w:hAnsi="Times New Roman" w:cs="Times New Roman"/>
        </w:rPr>
        <w:t>achieve one or more of the following:</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Promote public-private partnerships to implement energy efficiency and clean energy projects with financing incentives for residential and commercial facilities.</w:t>
      </w:r>
    </w:p>
    <w:p w:rsidR="00623DA7" w:rsidRPr="00D525BA" w:rsidRDefault="00E27C50"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Decrease air or water pollution</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Reduce the consumption</w:t>
      </w:r>
      <w:r w:rsidR="00E27C50" w:rsidRPr="00D525BA">
        <w:rPr>
          <w:rFonts w:ascii="Times New Roman" w:hAnsi="Times New Roman" w:cs="Times New Roman"/>
        </w:rPr>
        <w:t xml:space="preserve"> of natural resources or energy</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Provide opportunities to achieve greenhouse gas emission reductions in ways that incr</w:t>
      </w:r>
      <w:r w:rsidR="00E27C50" w:rsidRPr="00D525BA">
        <w:rPr>
          <w:rFonts w:ascii="Times New Roman" w:hAnsi="Times New Roman" w:cs="Times New Roman"/>
        </w:rPr>
        <w:t>ease localized energy resources</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Increase the reliability of local water supplies</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Increase solid</w:t>
      </w:r>
      <w:r w:rsidR="00E27C50" w:rsidRPr="00D525BA">
        <w:rPr>
          <w:rFonts w:ascii="Times New Roman" w:hAnsi="Times New Roman" w:cs="Times New Roman"/>
        </w:rPr>
        <w:t xml:space="preserve"> waste diversion from landfills</w:t>
      </w:r>
    </w:p>
    <w:p w:rsidR="00E27C50" w:rsidRPr="00D525BA" w:rsidRDefault="00E27C50"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Increase electric vehicle infrastructure</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Achieve greenhouse gas emission reductions in ways that reduce vehicle miles traveled.</w:t>
      </w:r>
    </w:p>
    <w:p w:rsidR="00623DA7" w:rsidRPr="00D525BA" w:rsidRDefault="00623DA7" w:rsidP="001609FD">
      <w:pPr>
        <w:pStyle w:val="ListParagraph"/>
        <w:numPr>
          <w:ilvl w:val="0"/>
          <w:numId w:val="2"/>
        </w:numPr>
        <w:spacing w:after="0" w:line="240" w:lineRule="auto"/>
        <w:ind w:left="1350"/>
        <w:rPr>
          <w:rFonts w:ascii="Times New Roman" w:hAnsi="Times New Roman" w:cs="Times New Roman"/>
        </w:rPr>
      </w:pPr>
      <w:r w:rsidRPr="00D525BA">
        <w:rPr>
          <w:rFonts w:ascii="Times New Roman" w:hAnsi="Times New Roman" w:cs="Times New Roman"/>
        </w:rPr>
        <w:t xml:space="preserve">Prevent conversion of agricultural, forest, and open space lands to uses that result in </w:t>
      </w:r>
      <w:r w:rsidR="00E27C50" w:rsidRPr="00D525BA">
        <w:rPr>
          <w:rFonts w:ascii="Times New Roman" w:hAnsi="Times New Roman" w:cs="Times New Roman"/>
        </w:rPr>
        <w:t>higher greenhouse gas emissions</w:t>
      </w:r>
    </w:p>
    <w:p w:rsidR="001609FD" w:rsidRPr="00D525BA" w:rsidRDefault="00E27C50" w:rsidP="001609FD">
      <w:pPr>
        <w:pStyle w:val="ListParagraph"/>
        <w:numPr>
          <w:ilvl w:val="0"/>
          <w:numId w:val="1"/>
        </w:numPr>
        <w:spacing w:after="0" w:line="240" w:lineRule="auto"/>
        <w:rPr>
          <w:rFonts w:ascii="Times New Roman" w:hAnsi="Times New Roman" w:cs="Times New Roman"/>
        </w:rPr>
      </w:pPr>
      <w:r w:rsidRPr="00D525BA">
        <w:rPr>
          <w:rFonts w:ascii="Times New Roman" w:hAnsi="Times New Roman" w:cs="Times New Roman"/>
        </w:rPr>
        <w:t>Prioritize</w:t>
      </w:r>
      <w:r w:rsidR="001609FD" w:rsidRPr="00D525BA">
        <w:rPr>
          <w:rFonts w:ascii="Times New Roman" w:hAnsi="Times New Roman" w:cs="Times New Roman"/>
        </w:rPr>
        <w:t xml:space="preserve"> projects that </w:t>
      </w:r>
      <w:r w:rsidRPr="00D525BA">
        <w:rPr>
          <w:rFonts w:ascii="Times New Roman" w:hAnsi="Times New Roman" w:cs="Times New Roman"/>
        </w:rPr>
        <w:t>have the ability to be implemented regionally, leverage additional public and/or private funding, achieve co-benefits, are replicable and consider geographic and socioeconomic issues.</w:t>
      </w:r>
    </w:p>
    <w:p w:rsidR="001609FD" w:rsidRPr="00D525BA" w:rsidRDefault="001609FD" w:rsidP="001609FD">
      <w:pPr>
        <w:pStyle w:val="ListParagraph"/>
        <w:numPr>
          <w:ilvl w:val="0"/>
          <w:numId w:val="1"/>
        </w:numPr>
        <w:spacing w:after="0" w:line="240" w:lineRule="auto"/>
        <w:rPr>
          <w:rFonts w:ascii="Times New Roman" w:hAnsi="Times New Roman" w:cs="Times New Roman"/>
        </w:rPr>
      </w:pPr>
      <w:r w:rsidRPr="00D525BA">
        <w:rPr>
          <w:rFonts w:ascii="Times New Roman" w:eastAsia="Times New Roman" w:hAnsi="Times New Roman" w:cs="Times New Roman"/>
          <w:spacing w:val="-1"/>
        </w:rPr>
        <w:t>Pr</w:t>
      </w:r>
      <w:r w:rsidRPr="00D525BA">
        <w:rPr>
          <w:rFonts w:ascii="Times New Roman" w:eastAsia="Times New Roman" w:hAnsi="Times New Roman" w:cs="Times New Roman"/>
          <w:spacing w:val="-5"/>
        </w:rPr>
        <w:t>o</w:t>
      </w:r>
      <w:r w:rsidRPr="00D525BA">
        <w:rPr>
          <w:rFonts w:ascii="Times New Roman" w:eastAsia="Times New Roman" w:hAnsi="Times New Roman" w:cs="Times New Roman"/>
          <w:spacing w:val="-1"/>
        </w:rPr>
        <w:t>vide</w:t>
      </w:r>
      <w:r w:rsidRPr="00D525BA">
        <w:rPr>
          <w:rFonts w:ascii="Times New Roman" w:eastAsia="Times New Roman" w:hAnsi="Times New Roman" w:cs="Times New Roman"/>
          <w:spacing w:val="-15"/>
        </w:rPr>
        <w:t xml:space="preserve"> </w:t>
      </w:r>
      <w:r w:rsidRPr="00D525BA">
        <w:rPr>
          <w:rFonts w:ascii="Times New Roman" w:eastAsia="Times New Roman" w:hAnsi="Times New Roman" w:cs="Times New Roman"/>
          <w:spacing w:val="-1"/>
        </w:rPr>
        <w:t>opportunitie</w:t>
      </w:r>
      <w:r w:rsidRPr="00D525BA">
        <w:rPr>
          <w:rFonts w:ascii="Times New Roman" w:eastAsia="Times New Roman" w:hAnsi="Times New Roman" w:cs="Times New Roman"/>
        </w:rPr>
        <w:t>s</w:t>
      </w:r>
      <w:r w:rsidRPr="00D525BA">
        <w:rPr>
          <w:rFonts w:ascii="Times New Roman" w:eastAsia="Times New Roman" w:hAnsi="Times New Roman" w:cs="Times New Roman"/>
          <w:spacing w:val="-15"/>
        </w:rPr>
        <w:t xml:space="preserve"> </w:t>
      </w:r>
      <w:r w:rsidRPr="00D525BA">
        <w:rPr>
          <w:rFonts w:ascii="Times New Roman" w:eastAsia="Times New Roman" w:hAnsi="Times New Roman" w:cs="Times New Roman"/>
          <w:spacing w:val="-1"/>
        </w:rPr>
        <w:t>fo</w:t>
      </w:r>
      <w:r w:rsidRPr="00D525BA">
        <w:rPr>
          <w:rFonts w:ascii="Times New Roman" w:eastAsia="Times New Roman" w:hAnsi="Times New Roman" w:cs="Times New Roman"/>
        </w:rPr>
        <w:t>r</w:t>
      </w:r>
      <w:r w:rsidRPr="00D525BA">
        <w:rPr>
          <w:rFonts w:ascii="Times New Roman" w:eastAsia="Times New Roman" w:hAnsi="Times New Roman" w:cs="Times New Roman"/>
          <w:spacing w:val="-15"/>
        </w:rPr>
        <w:t xml:space="preserve"> </w:t>
      </w:r>
      <w:r w:rsidR="00E27C50" w:rsidRPr="00D525BA">
        <w:rPr>
          <w:rFonts w:ascii="Times New Roman" w:eastAsia="Times New Roman" w:hAnsi="Times New Roman" w:cs="Times New Roman"/>
          <w:spacing w:val="-15"/>
        </w:rPr>
        <w:t xml:space="preserve">jurisdictions with either </w:t>
      </w:r>
      <w:r w:rsidRPr="00D525BA">
        <w:rPr>
          <w:rFonts w:ascii="Times New Roman" w:eastAsia="Times New Roman" w:hAnsi="Times New Roman" w:cs="Times New Roman"/>
          <w:spacing w:val="-1"/>
        </w:rPr>
        <w:t>smal</w:t>
      </w:r>
      <w:r w:rsidRPr="00D525BA">
        <w:rPr>
          <w:rFonts w:ascii="Times New Roman" w:eastAsia="Times New Roman" w:hAnsi="Times New Roman" w:cs="Times New Roman"/>
        </w:rPr>
        <w:t>l</w:t>
      </w:r>
      <w:r w:rsidRPr="00D525BA">
        <w:rPr>
          <w:rFonts w:ascii="Times New Roman" w:eastAsia="Times New Roman" w:hAnsi="Times New Roman" w:cs="Times New Roman"/>
          <w:spacing w:val="-15"/>
        </w:rPr>
        <w:t xml:space="preserve"> </w:t>
      </w:r>
      <w:r w:rsidR="00E27C50" w:rsidRPr="00D525BA">
        <w:rPr>
          <w:rFonts w:ascii="Times New Roman" w:eastAsia="Times New Roman" w:hAnsi="Times New Roman" w:cs="Times New Roman"/>
          <w:spacing w:val="-1"/>
        </w:rPr>
        <w:t xml:space="preserve">or </w:t>
      </w:r>
      <w:r w:rsidRPr="00D525BA">
        <w:rPr>
          <w:rFonts w:ascii="Times New Roman" w:eastAsia="Times New Roman" w:hAnsi="Times New Roman" w:cs="Times New Roman"/>
          <w:spacing w:val="-1"/>
        </w:rPr>
        <w:t>la</w:t>
      </w:r>
      <w:r w:rsidRPr="00D525BA">
        <w:rPr>
          <w:rFonts w:ascii="Times New Roman" w:eastAsia="Times New Roman" w:hAnsi="Times New Roman" w:cs="Times New Roman"/>
          <w:spacing w:val="-6"/>
        </w:rPr>
        <w:t>r</w:t>
      </w:r>
      <w:r w:rsidRPr="00D525BA">
        <w:rPr>
          <w:rFonts w:ascii="Times New Roman" w:eastAsia="Times New Roman" w:hAnsi="Times New Roman" w:cs="Times New Roman"/>
          <w:spacing w:val="-1"/>
        </w:rPr>
        <w:t xml:space="preserve">ge </w:t>
      </w:r>
      <w:r w:rsidR="00E27C50" w:rsidRPr="00D525BA">
        <w:rPr>
          <w:rFonts w:ascii="Times New Roman" w:eastAsia="Times New Roman" w:hAnsi="Times New Roman" w:cs="Times New Roman"/>
          <w:spacing w:val="-1"/>
        </w:rPr>
        <w:t>populations.</w:t>
      </w:r>
    </w:p>
    <w:p w:rsidR="001609FD" w:rsidRPr="00D525BA" w:rsidRDefault="005E3ECD" w:rsidP="001609FD">
      <w:pPr>
        <w:pStyle w:val="ListParagraph"/>
        <w:numPr>
          <w:ilvl w:val="0"/>
          <w:numId w:val="1"/>
        </w:numPr>
        <w:spacing w:after="0" w:line="240" w:lineRule="auto"/>
        <w:rPr>
          <w:rFonts w:ascii="Times New Roman" w:hAnsi="Times New Roman" w:cs="Times New Roman"/>
        </w:rPr>
      </w:pPr>
      <w:r>
        <w:rPr>
          <w:rFonts w:ascii="Times New Roman" w:eastAsia="Times New Roman" w:hAnsi="Times New Roman" w:cs="Times New Roman"/>
        </w:rPr>
        <w:t>Provide</w:t>
      </w:r>
      <w:r w:rsidR="001609FD" w:rsidRPr="00D525BA">
        <w:rPr>
          <w:rFonts w:ascii="Times New Roman" w:eastAsia="Times New Roman" w:hAnsi="Times New Roman" w:cs="Times New Roman"/>
        </w:rPr>
        <w:t xml:space="preserve"> funding for both:</w:t>
      </w:r>
    </w:p>
    <w:p w:rsidR="001609FD" w:rsidRPr="00D525BA" w:rsidRDefault="001609FD" w:rsidP="001609FD">
      <w:pPr>
        <w:pStyle w:val="ListParagraph"/>
        <w:numPr>
          <w:ilvl w:val="1"/>
          <w:numId w:val="1"/>
        </w:numPr>
        <w:spacing w:after="0" w:line="240" w:lineRule="auto"/>
        <w:ind w:left="1350"/>
        <w:rPr>
          <w:rFonts w:ascii="Times New Roman" w:hAnsi="Times New Roman" w:cs="Times New Roman"/>
        </w:rPr>
      </w:pPr>
      <w:r w:rsidRPr="00D525BA">
        <w:rPr>
          <w:rFonts w:ascii="Times New Roman" w:hAnsi="Times New Roman" w:cs="Times New Roman"/>
        </w:rPr>
        <w:t>The development and implementation of innovative projects that create new systems or technologies to be deployed at a local or regional level</w:t>
      </w:r>
    </w:p>
    <w:p w:rsidR="001609FD" w:rsidRPr="00D525BA" w:rsidRDefault="001609FD" w:rsidP="001609FD">
      <w:pPr>
        <w:pStyle w:val="ListParagraph"/>
        <w:numPr>
          <w:ilvl w:val="1"/>
          <w:numId w:val="1"/>
        </w:numPr>
        <w:spacing w:after="0" w:line="240" w:lineRule="auto"/>
        <w:ind w:left="1350"/>
        <w:rPr>
          <w:rFonts w:ascii="Times New Roman" w:hAnsi="Times New Roman" w:cs="Times New Roman"/>
        </w:rPr>
      </w:pPr>
      <w:r w:rsidRPr="00D525BA">
        <w:rPr>
          <w:rFonts w:ascii="Times New Roman" w:hAnsi="Times New Roman" w:cs="Times New Roman"/>
        </w:rPr>
        <w:t>Implementation of existing, proven GHG emission reducing or sequestering projects, especially those projects and programs already adopted by local agencies.  These projects should receive funding on a competitive basis.</w:t>
      </w:r>
    </w:p>
    <w:p w:rsidR="00E75326" w:rsidRPr="00D525BA" w:rsidRDefault="00E75326" w:rsidP="00E75326">
      <w:pPr>
        <w:spacing w:after="0" w:line="240" w:lineRule="auto"/>
        <w:rPr>
          <w:rFonts w:ascii="Times New Roman" w:hAnsi="Times New Roman" w:cs="Times New Roman"/>
        </w:rPr>
      </w:pPr>
    </w:p>
    <w:p w:rsidR="00E75326" w:rsidRPr="00D525BA" w:rsidRDefault="00E75326" w:rsidP="00E75326">
      <w:pPr>
        <w:spacing w:after="0" w:line="240" w:lineRule="auto"/>
        <w:rPr>
          <w:rFonts w:ascii="Times New Roman" w:hAnsi="Times New Roman" w:cs="Times New Roman"/>
        </w:rPr>
      </w:pPr>
      <w:r w:rsidRPr="00D525BA">
        <w:rPr>
          <w:rFonts w:ascii="Times New Roman" w:hAnsi="Times New Roman" w:cs="Times New Roman"/>
        </w:rPr>
        <w:t>We respectfully request that you consider these principles and allow us an opportunity to work with you to refine these concepts so that local governments can continue helping the state meet the goals of AB 32.</w:t>
      </w:r>
    </w:p>
    <w:p w:rsidR="00E75326" w:rsidRPr="00D525BA" w:rsidRDefault="00E75326" w:rsidP="00E75326">
      <w:pPr>
        <w:spacing w:after="0" w:line="240" w:lineRule="auto"/>
        <w:rPr>
          <w:rFonts w:ascii="Times New Roman" w:hAnsi="Times New Roman" w:cs="Times New Roman"/>
        </w:rPr>
      </w:pPr>
    </w:p>
    <w:p w:rsidR="00E75326" w:rsidRPr="00D525BA" w:rsidRDefault="00E75326" w:rsidP="00E75326">
      <w:pPr>
        <w:spacing w:after="0" w:line="240" w:lineRule="auto"/>
        <w:rPr>
          <w:rFonts w:ascii="Times New Roman" w:hAnsi="Times New Roman" w:cs="Times New Roman"/>
        </w:rPr>
      </w:pPr>
      <w:r w:rsidRPr="00D525BA">
        <w:rPr>
          <w:rFonts w:ascii="Times New Roman" w:hAnsi="Times New Roman" w:cs="Times New Roman"/>
        </w:rPr>
        <w:t>Sincerely,</w:t>
      </w:r>
    </w:p>
    <w:p w:rsidR="00B303C3" w:rsidRDefault="00B303C3" w:rsidP="00E75326">
      <w:pPr>
        <w:spacing w:after="0" w:line="240" w:lineRule="auto"/>
        <w:rPr>
          <w:rFonts w:ascii="Times New Roman" w:hAnsi="Times New Roman" w:cs="Times New Roman"/>
        </w:rPr>
      </w:pPr>
    </w:p>
    <w:p w:rsidR="00B303C3" w:rsidRDefault="006C7200" w:rsidP="00E75326">
      <w:pPr>
        <w:spacing w:after="0" w:line="240" w:lineRule="auto"/>
        <w:rPr>
          <w:rFonts w:ascii="Times New Roman" w:hAnsi="Times New Roman" w:cs="Times New Roman"/>
        </w:rPr>
      </w:pPr>
      <w:r>
        <w:rPr>
          <w:rFonts w:ascii="Times New Roman" w:hAnsi="Times New Roman" w:cs="Times New Roman"/>
          <w:noProof/>
        </w:rPr>
        <w:drawing>
          <wp:inline distT="0" distB="0" distL="0" distR="0">
            <wp:extent cx="1402080" cy="543836"/>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ani_Signature_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179" cy="544262"/>
                    </a:xfrm>
                    <a:prstGeom prst="rect">
                      <a:avLst/>
                    </a:prstGeom>
                  </pic:spPr>
                </pic:pic>
              </a:graphicData>
            </a:graphic>
          </wp:inline>
        </w:drawing>
      </w:r>
    </w:p>
    <w:p w:rsidR="00B303C3" w:rsidRDefault="00B303C3" w:rsidP="00E75326">
      <w:pPr>
        <w:spacing w:after="0" w:line="240" w:lineRule="auto"/>
        <w:rPr>
          <w:rFonts w:ascii="Times New Roman" w:hAnsi="Times New Roman" w:cs="Times New Roman"/>
        </w:rPr>
      </w:pPr>
    </w:p>
    <w:p w:rsidR="00B303C3" w:rsidRDefault="00B303C3" w:rsidP="00E75326">
      <w:pPr>
        <w:spacing w:after="0" w:line="240" w:lineRule="auto"/>
        <w:rPr>
          <w:rFonts w:ascii="Times New Roman" w:hAnsi="Times New Roman" w:cs="Times New Roman"/>
        </w:rPr>
      </w:pPr>
      <w:r>
        <w:rPr>
          <w:rFonts w:ascii="Times New Roman" w:hAnsi="Times New Roman" w:cs="Times New Roman"/>
        </w:rPr>
        <w:t>Dean Kubani</w:t>
      </w:r>
    </w:p>
    <w:p w:rsidR="00B303C3" w:rsidRPr="00D525BA" w:rsidRDefault="00B303C3" w:rsidP="00E75326">
      <w:pPr>
        <w:spacing w:after="0" w:line="240" w:lineRule="auto"/>
        <w:rPr>
          <w:rFonts w:ascii="Times New Roman" w:hAnsi="Times New Roman" w:cs="Times New Roman"/>
        </w:rPr>
      </w:pPr>
      <w:r>
        <w:rPr>
          <w:rFonts w:ascii="Times New Roman" w:hAnsi="Times New Roman" w:cs="Times New Roman"/>
        </w:rPr>
        <w:t>Director, Office of Sustainability and the Environment</w:t>
      </w:r>
    </w:p>
    <w:p w:rsidR="00D525BA" w:rsidRPr="00D525BA" w:rsidRDefault="00D525BA" w:rsidP="00E75326">
      <w:pPr>
        <w:spacing w:after="0" w:line="240" w:lineRule="auto"/>
        <w:rPr>
          <w:rFonts w:ascii="Times New Roman" w:hAnsi="Times New Roman" w:cs="Times New Roman"/>
        </w:rPr>
      </w:pPr>
      <w:bookmarkStart w:id="0" w:name="_GoBack"/>
      <w:bookmarkEnd w:id="0"/>
    </w:p>
    <w:sectPr w:rsidR="00D525BA" w:rsidRPr="00D5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A9F"/>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C3952"/>
    <w:multiLevelType w:val="hybridMultilevel"/>
    <w:tmpl w:val="7DC2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6996"/>
    <w:multiLevelType w:val="hybridMultilevel"/>
    <w:tmpl w:val="D88AE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7E"/>
    <w:rsid w:val="0008637C"/>
    <w:rsid w:val="001609FD"/>
    <w:rsid w:val="002D5487"/>
    <w:rsid w:val="0058147E"/>
    <w:rsid w:val="005E3ECD"/>
    <w:rsid w:val="00623DA7"/>
    <w:rsid w:val="006C7200"/>
    <w:rsid w:val="007F610C"/>
    <w:rsid w:val="00810293"/>
    <w:rsid w:val="008464C9"/>
    <w:rsid w:val="00921158"/>
    <w:rsid w:val="00951AD7"/>
    <w:rsid w:val="009C1991"/>
    <w:rsid w:val="00A814E7"/>
    <w:rsid w:val="00B303C3"/>
    <w:rsid w:val="00C6069D"/>
    <w:rsid w:val="00D050E7"/>
    <w:rsid w:val="00D525BA"/>
    <w:rsid w:val="00E27C50"/>
    <w:rsid w:val="00E7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5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58"/>
    <w:pPr>
      <w:ind w:left="720"/>
      <w:contextualSpacing/>
    </w:pPr>
  </w:style>
  <w:style w:type="paragraph" w:styleId="BalloonText">
    <w:name w:val="Balloon Text"/>
    <w:basedOn w:val="Normal"/>
    <w:link w:val="BalloonTextChar"/>
    <w:uiPriority w:val="99"/>
    <w:semiHidden/>
    <w:unhideWhenUsed/>
    <w:rsid w:val="005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Fenstermaker</dc:creator>
  <cp:lastModifiedBy>Dean Kubani</cp:lastModifiedBy>
  <cp:revision>5</cp:revision>
  <cp:lastPrinted>2013-03-04T23:07:00Z</cp:lastPrinted>
  <dcterms:created xsi:type="dcterms:W3CDTF">2013-03-08T22:08:00Z</dcterms:created>
  <dcterms:modified xsi:type="dcterms:W3CDTF">2013-03-08T22:15:00Z</dcterms:modified>
</cp:coreProperties>
</file>