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AFED" w14:textId="76DD804B" w:rsidR="00914A36" w:rsidRPr="00670B46" w:rsidRDefault="00253553" w:rsidP="00253553">
      <w:pPr>
        <w:jc w:val="center"/>
        <w:rPr>
          <w:sz w:val="23"/>
          <w:szCs w:val="23"/>
        </w:rPr>
      </w:pPr>
      <w:r w:rsidRPr="00670B46">
        <w:rPr>
          <w:noProof/>
          <w:sz w:val="23"/>
          <w:szCs w:val="23"/>
        </w:rPr>
        <w:drawing>
          <wp:inline distT="0" distB="0" distL="0" distR="0" wp14:anchorId="2A8FB25C" wp14:editId="53BBF8E2">
            <wp:extent cx="2533650" cy="726258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244" cy="73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2E1F8" w14:textId="5165CE95" w:rsidR="00253553" w:rsidRPr="00670B46" w:rsidRDefault="00253553" w:rsidP="002876EE">
      <w:pPr>
        <w:spacing w:after="0"/>
        <w:jc w:val="right"/>
        <w:rPr>
          <w:sz w:val="23"/>
          <w:szCs w:val="23"/>
        </w:rPr>
      </w:pPr>
      <w:r w:rsidRPr="00670B46">
        <w:rPr>
          <w:sz w:val="23"/>
          <w:szCs w:val="23"/>
        </w:rPr>
        <w:t xml:space="preserve">Sept </w:t>
      </w:r>
      <w:r w:rsidR="00576846">
        <w:rPr>
          <w:sz w:val="23"/>
          <w:szCs w:val="23"/>
        </w:rPr>
        <w:t>3</w:t>
      </w:r>
      <w:r w:rsidRPr="00670B46">
        <w:rPr>
          <w:sz w:val="23"/>
          <w:szCs w:val="23"/>
        </w:rPr>
        <w:t>. 2021</w:t>
      </w:r>
    </w:p>
    <w:p w14:paraId="6BFB84D1" w14:textId="174FAE43" w:rsidR="000F3804" w:rsidRPr="00670B46" w:rsidRDefault="000F3804" w:rsidP="002876EE">
      <w:pPr>
        <w:spacing w:after="0" w:line="240" w:lineRule="auto"/>
        <w:rPr>
          <w:sz w:val="23"/>
          <w:szCs w:val="23"/>
        </w:rPr>
      </w:pPr>
      <w:r w:rsidRPr="00670B46">
        <w:rPr>
          <w:sz w:val="23"/>
          <w:szCs w:val="23"/>
        </w:rPr>
        <w:t>Liane Randolph</w:t>
      </w:r>
      <w:r w:rsidR="00097D9B">
        <w:rPr>
          <w:sz w:val="23"/>
          <w:szCs w:val="23"/>
        </w:rPr>
        <w:t xml:space="preserve">, </w:t>
      </w:r>
      <w:r w:rsidR="00711459" w:rsidRPr="00670B46">
        <w:rPr>
          <w:sz w:val="23"/>
          <w:szCs w:val="23"/>
        </w:rPr>
        <w:t>Chair</w:t>
      </w:r>
    </w:p>
    <w:p w14:paraId="6555939A" w14:textId="3B1F37A4" w:rsidR="00711459" w:rsidRPr="00670B46" w:rsidRDefault="00711459" w:rsidP="002876EE">
      <w:pPr>
        <w:spacing w:after="0" w:line="240" w:lineRule="auto"/>
        <w:rPr>
          <w:sz w:val="23"/>
          <w:szCs w:val="23"/>
        </w:rPr>
      </w:pPr>
      <w:r w:rsidRPr="00670B46">
        <w:rPr>
          <w:sz w:val="23"/>
          <w:szCs w:val="23"/>
        </w:rPr>
        <w:t>California Air Resources Board</w:t>
      </w:r>
    </w:p>
    <w:p w14:paraId="3D5FA144" w14:textId="11019D48" w:rsidR="00253553" w:rsidRPr="002876EE" w:rsidRDefault="00C91CEE" w:rsidP="002876EE">
      <w:pPr>
        <w:spacing w:line="240" w:lineRule="auto"/>
        <w:rPr>
          <w:b/>
          <w:bCs/>
          <w:sz w:val="23"/>
          <w:szCs w:val="23"/>
        </w:rPr>
      </w:pPr>
      <w:r w:rsidRPr="002876EE">
        <w:rPr>
          <w:b/>
          <w:bCs/>
          <w:sz w:val="23"/>
          <w:szCs w:val="23"/>
        </w:rPr>
        <w:t xml:space="preserve">RE:  </w:t>
      </w:r>
      <w:r w:rsidR="00097D9B">
        <w:rPr>
          <w:b/>
          <w:bCs/>
          <w:sz w:val="23"/>
          <w:szCs w:val="23"/>
        </w:rPr>
        <w:t>Recommendations re 2022 Scoping Plan</w:t>
      </w:r>
    </w:p>
    <w:p w14:paraId="60060106" w14:textId="677DD2AD" w:rsidR="00914A36" w:rsidRPr="00670B46" w:rsidRDefault="00914A36" w:rsidP="002876EE">
      <w:pPr>
        <w:spacing w:line="240" w:lineRule="auto"/>
        <w:rPr>
          <w:sz w:val="23"/>
          <w:szCs w:val="23"/>
        </w:rPr>
      </w:pPr>
      <w:r w:rsidRPr="00670B46">
        <w:rPr>
          <w:sz w:val="23"/>
          <w:szCs w:val="23"/>
        </w:rPr>
        <w:t xml:space="preserve">Dear </w:t>
      </w:r>
      <w:r w:rsidR="00711459" w:rsidRPr="00670B46">
        <w:rPr>
          <w:sz w:val="23"/>
          <w:szCs w:val="23"/>
        </w:rPr>
        <w:t>Chair</w:t>
      </w:r>
      <w:r w:rsidR="00097D9B">
        <w:rPr>
          <w:sz w:val="23"/>
          <w:szCs w:val="23"/>
        </w:rPr>
        <w:t>person</w:t>
      </w:r>
      <w:r w:rsidR="00711459" w:rsidRPr="00670B46">
        <w:rPr>
          <w:sz w:val="23"/>
          <w:szCs w:val="23"/>
        </w:rPr>
        <w:t xml:space="preserve"> Randolph:</w:t>
      </w:r>
    </w:p>
    <w:p w14:paraId="61903CD8" w14:textId="1DB38453" w:rsidR="004B5C64" w:rsidRPr="00184631" w:rsidRDefault="00EC0D5E" w:rsidP="00184631">
      <w:pPr>
        <w:spacing w:after="120" w:line="240" w:lineRule="auto"/>
        <w:rPr>
          <w:b/>
          <w:bCs/>
          <w:sz w:val="23"/>
          <w:szCs w:val="23"/>
        </w:rPr>
      </w:pPr>
      <w:r w:rsidRPr="00184631">
        <w:rPr>
          <w:b/>
          <w:bCs/>
          <w:sz w:val="23"/>
          <w:szCs w:val="23"/>
        </w:rPr>
        <w:t xml:space="preserve">Move LA </w:t>
      </w:r>
      <w:r w:rsidR="00C91CEE" w:rsidRPr="00184631">
        <w:rPr>
          <w:b/>
          <w:bCs/>
          <w:sz w:val="23"/>
          <w:szCs w:val="23"/>
        </w:rPr>
        <w:t>urge</w:t>
      </w:r>
      <w:r w:rsidRPr="00184631">
        <w:rPr>
          <w:b/>
          <w:bCs/>
          <w:sz w:val="23"/>
          <w:szCs w:val="23"/>
        </w:rPr>
        <w:t>s</w:t>
      </w:r>
      <w:r w:rsidR="00C91CEE" w:rsidRPr="00184631">
        <w:rPr>
          <w:b/>
          <w:bCs/>
          <w:sz w:val="23"/>
          <w:szCs w:val="23"/>
        </w:rPr>
        <w:t xml:space="preserve"> CARB staff to </w:t>
      </w:r>
      <w:r w:rsidRPr="00184631">
        <w:rPr>
          <w:b/>
          <w:bCs/>
          <w:sz w:val="23"/>
          <w:szCs w:val="23"/>
        </w:rPr>
        <w:t xml:space="preserve">prepare an </w:t>
      </w:r>
      <w:r w:rsidR="00E27038">
        <w:rPr>
          <w:b/>
          <w:bCs/>
          <w:sz w:val="23"/>
          <w:szCs w:val="23"/>
        </w:rPr>
        <w:t xml:space="preserve">alternative </w:t>
      </w:r>
      <w:r w:rsidRPr="00184631">
        <w:rPr>
          <w:b/>
          <w:bCs/>
          <w:sz w:val="23"/>
          <w:szCs w:val="23"/>
        </w:rPr>
        <w:t xml:space="preserve">emission reduction scenario for the Scoping Plan </w:t>
      </w:r>
      <w:r w:rsidR="00E27038">
        <w:rPr>
          <w:b/>
          <w:bCs/>
          <w:sz w:val="23"/>
          <w:szCs w:val="23"/>
        </w:rPr>
        <w:t>which</w:t>
      </w:r>
      <w:r w:rsidRPr="00184631">
        <w:rPr>
          <w:b/>
          <w:bCs/>
          <w:sz w:val="23"/>
          <w:szCs w:val="23"/>
        </w:rPr>
        <w:t xml:space="preserve"> </w:t>
      </w:r>
      <w:r w:rsidR="00E27038">
        <w:rPr>
          <w:b/>
          <w:bCs/>
          <w:sz w:val="23"/>
          <w:szCs w:val="23"/>
        </w:rPr>
        <w:t>enhances</w:t>
      </w:r>
      <w:r w:rsidRPr="00184631">
        <w:rPr>
          <w:b/>
          <w:bCs/>
          <w:sz w:val="23"/>
          <w:szCs w:val="23"/>
        </w:rPr>
        <w:t xml:space="preserve"> the program’s ambition beyond SB 32 </w:t>
      </w:r>
      <w:r w:rsidR="004B5C64" w:rsidRPr="00184631">
        <w:rPr>
          <w:b/>
          <w:bCs/>
          <w:sz w:val="23"/>
          <w:szCs w:val="23"/>
        </w:rPr>
        <w:t>(</w:t>
      </w:r>
      <w:r w:rsidRPr="00184631">
        <w:rPr>
          <w:b/>
          <w:bCs/>
          <w:sz w:val="23"/>
          <w:szCs w:val="23"/>
        </w:rPr>
        <w:t>as suggested in Option A</w:t>
      </w:r>
      <w:r w:rsidR="00307A88" w:rsidRPr="00184631">
        <w:rPr>
          <w:b/>
          <w:bCs/>
          <w:sz w:val="23"/>
          <w:szCs w:val="23"/>
        </w:rPr>
        <w:t xml:space="preserve"> on p14 of the CARB staff presentation</w:t>
      </w:r>
      <w:r w:rsidR="004B5C64" w:rsidRPr="00184631">
        <w:rPr>
          <w:b/>
          <w:bCs/>
          <w:sz w:val="23"/>
          <w:szCs w:val="23"/>
        </w:rPr>
        <w:t>)</w:t>
      </w:r>
      <w:r w:rsidR="00307A88" w:rsidRPr="00184631">
        <w:rPr>
          <w:b/>
          <w:bCs/>
          <w:sz w:val="23"/>
          <w:szCs w:val="23"/>
        </w:rPr>
        <w:t xml:space="preserve">.  </w:t>
      </w:r>
      <w:r w:rsidR="00AF4BE8">
        <w:rPr>
          <w:b/>
          <w:bCs/>
          <w:sz w:val="23"/>
          <w:szCs w:val="23"/>
        </w:rPr>
        <w:t xml:space="preserve"> N</w:t>
      </w:r>
      <w:r w:rsidR="00307A88" w:rsidRPr="00184631">
        <w:rPr>
          <w:b/>
          <w:bCs/>
          <w:sz w:val="23"/>
          <w:szCs w:val="23"/>
          <w:shd w:val="clear" w:color="auto" w:fill="FFFFFF" w:themeFill="background1"/>
        </w:rPr>
        <w:t xml:space="preserve">ew targets </w:t>
      </w:r>
      <w:r w:rsidR="00AF4BE8">
        <w:rPr>
          <w:b/>
          <w:bCs/>
          <w:sz w:val="23"/>
          <w:szCs w:val="23"/>
          <w:shd w:val="clear" w:color="auto" w:fill="FFFFFF" w:themeFill="background1"/>
        </w:rPr>
        <w:t>in such an alternative should be</w:t>
      </w:r>
      <w:r w:rsidR="00307A88" w:rsidRPr="00184631">
        <w:rPr>
          <w:b/>
          <w:bCs/>
          <w:sz w:val="23"/>
          <w:szCs w:val="23"/>
          <w:shd w:val="clear" w:color="auto" w:fill="FFFFFF" w:themeFill="background1"/>
        </w:rPr>
        <w:t xml:space="preserve"> </w:t>
      </w:r>
      <w:r w:rsidRPr="00184631">
        <w:rPr>
          <w:b/>
          <w:bCs/>
          <w:sz w:val="23"/>
          <w:szCs w:val="23"/>
          <w:shd w:val="clear" w:color="auto" w:fill="FFFFFF" w:themeFill="background1"/>
        </w:rPr>
        <w:t xml:space="preserve">at least as ambitious as </w:t>
      </w:r>
      <w:r w:rsidR="00E27038">
        <w:rPr>
          <w:b/>
          <w:bCs/>
          <w:sz w:val="23"/>
          <w:szCs w:val="23"/>
          <w:shd w:val="clear" w:color="auto" w:fill="FFFFFF" w:themeFill="background1"/>
        </w:rPr>
        <w:t xml:space="preserve">those </w:t>
      </w:r>
      <w:r w:rsidRPr="00184631">
        <w:rPr>
          <w:b/>
          <w:bCs/>
          <w:sz w:val="23"/>
          <w:szCs w:val="23"/>
          <w:shd w:val="clear" w:color="auto" w:fill="FFFFFF" w:themeFill="background1"/>
        </w:rPr>
        <w:t xml:space="preserve">provided in the recently released IPCC </w:t>
      </w:r>
      <w:r w:rsidR="00307A88" w:rsidRPr="00184631">
        <w:rPr>
          <w:b/>
          <w:bCs/>
          <w:sz w:val="23"/>
          <w:szCs w:val="23"/>
          <w:shd w:val="clear" w:color="auto" w:fill="FFFFFF" w:themeFill="background1"/>
        </w:rPr>
        <w:t>Sixth Assessment Report</w:t>
      </w:r>
      <w:r w:rsidR="00184631" w:rsidRPr="00184631">
        <w:rPr>
          <w:b/>
          <w:bCs/>
          <w:sz w:val="23"/>
          <w:szCs w:val="23"/>
          <w:shd w:val="clear" w:color="auto" w:fill="FFFFFF" w:themeFill="background1"/>
        </w:rPr>
        <w:t xml:space="preserve">, Climate Change </w:t>
      </w:r>
      <w:r w:rsidR="00184631" w:rsidRPr="00184631">
        <w:rPr>
          <w:rStyle w:val="Emphasis"/>
          <w:b/>
          <w:bCs/>
          <w:i w:val="0"/>
          <w:iCs w:val="0"/>
          <w:sz w:val="23"/>
          <w:szCs w:val="23"/>
          <w:shd w:val="clear" w:color="auto" w:fill="FFFFFF" w:themeFill="background1"/>
        </w:rPr>
        <w:t>2021</w:t>
      </w:r>
      <w:r w:rsidR="00184631" w:rsidRPr="00184631">
        <w:rPr>
          <w:rStyle w:val="Emphasis"/>
          <w:b/>
          <w:bCs/>
          <w:sz w:val="23"/>
          <w:szCs w:val="23"/>
        </w:rPr>
        <w:t>.</w:t>
      </w:r>
    </w:p>
    <w:p w14:paraId="2B2470A3" w14:textId="03C79B8F" w:rsidR="00EC0D5E" w:rsidRDefault="00E27038" w:rsidP="00184631">
      <w:pPr>
        <w:spacing w:after="120"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</w:t>
      </w:r>
      <w:r w:rsidR="004B5C64">
        <w:rPr>
          <w:b/>
          <w:bCs/>
          <w:sz w:val="23"/>
          <w:szCs w:val="23"/>
        </w:rPr>
        <w:t xml:space="preserve">t is vital that the next Scoping Plan reflects the sense of urgency that permeates the IPCC Report.  Making </w:t>
      </w:r>
      <w:r w:rsidR="004B5C64" w:rsidRPr="00184631">
        <w:rPr>
          <w:b/>
          <w:bCs/>
          <w:sz w:val="23"/>
          <w:szCs w:val="23"/>
        </w:rPr>
        <w:t xml:space="preserve">maximum emission reductions </w:t>
      </w:r>
      <w:r w:rsidR="004B5C64" w:rsidRPr="004B5C64">
        <w:rPr>
          <w:b/>
          <w:bCs/>
          <w:sz w:val="23"/>
          <w:szCs w:val="23"/>
          <w:u w:val="single"/>
        </w:rPr>
        <w:t>over this next decade</w:t>
      </w:r>
      <w:r w:rsidR="004B5C64">
        <w:rPr>
          <w:b/>
          <w:bCs/>
          <w:sz w:val="23"/>
          <w:szCs w:val="23"/>
        </w:rPr>
        <w:t xml:space="preserve"> </w:t>
      </w:r>
      <w:r w:rsidR="00EC7F7E">
        <w:rPr>
          <w:b/>
          <w:bCs/>
          <w:sz w:val="23"/>
          <w:szCs w:val="23"/>
        </w:rPr>
        <w:t>are likely</w:t>
      </w:r>
      <w:r w:rsidR="004B5C64">
        <w:rPr>
          <w:b/>
          <w:bCs/>
          <w:sz w:val="23"/>
          <w:szCs w:val="23"/>
        </w:rPr>
        <w:t xml:space="preserve"> crucial to avoid the most damaging impacts of climate change</w:t>
      </w:r>
      <w:r w:rsidR="00EC7F7E">
        <w:rPr>
          <w:b/>
          <w:bCs/>
          <w:sz w:val="23"/>
          <w:szCs w:val="23"/>
        </w:rPr>
        <w:t>, including the possible loss of many lives.</w:t>
      </w:r>
      <w:r w:rsidR="004B5C64">
        <w:rPr>
          <w:b/>
          <w:bCs/>
          <w:sz w:val="23"/>
          <w:szCs w:val="23"/>
        </w:rPr>
        <w:t xml:space="preserve"> </w:t>
      </w:r>
      <w:r w:rsidR="00307A88">
        <w:rPr>
          <w:b/>
          <w:bCs/>
          <w:sz w:val="23"/>
          <w:szCs w:val="23"/>
        </w:rPr>
        <w:t xml:space="preserve">  </w:t>
      </w:r>
    </w:p>
    <w:p w14:paraId="1D42FBC2" w14:textId="5268CA96" w:rsidR="004B5C64" w:rsidRPr="00A12E2F" w:rsidRDefault="00307A88" w:rsidP="00184631">
      <w:pPr>
        <w:spacing w:after="120" w:line="240" w:lineRule="auto"/>
        <w:ind w:right="-144"/>
        <w:rPr>
          <w:sz w:val="23"/>
          <w:szCs w:val="23"/>
        </w:rPr>
      </w:pPr>
      <w:r w:rsidRPr="00A12E2F">
        <w:rPr>
          <w:sz w:val="23"/>
          <w:szCs w:val="23"/>
        </w:rPr>
        <w:t xml:space="preserve">While emission reductions must be pursued </w:t>
      </w:r>
      <w:r w:rsidR="004B5C64" w:rsidRPr="00A12E2F">
        <w:rPr>
          <w:sz w:val="23"/>
          <w:szCs w:val="23"/>
        </w:rPr>
        <w:t>a</w:t>
      </w:r>
      <w:r w:rsidRPr="00A12E2F">
        <w:rPr>
          <w:sz w:val="23"/>
          <w:szCs w:val="23"/>
        </w:rPr>
        <w:t>ggres</w:t>
      </w:r>
      <w:r w:rsidR="004B5C64" w:rsidRPr="00A12E2F">
        <w:rPr>
          <w:sz w:val="23"/>
          <w:szCs w:val="23"/>
        </w:rPr>
        <w:t>s</w:t>
      </w:r>
      <w:r w:rsidRPr="00A12E2F">
        <w:rPr>
          <w:sz w:val="23"/>
          <w:szCs w:val="23"/>
        </w:rPr>
        <w:t>ively across all source categories</w:t>
      </w:r>
      <w:r w:rsidR="004B5C64" w:rsidRPr="00A12E2F">
        <w:rPr>
          <w:sz w:val="23"/>
          <w:szCs w:val="23"/>
        </w:rPr>
        <w:t>, m</w:t>
      </w:r>
      <w:r w:rsidR="00C91CEE" w:rsidRPr="00A12E2F">
        <w:rPr>
          <w:sz w:val="23"/>
          <w:szCs w:val="23"/>
        </w:rPr>
        <w:t xml:space="preserve">eeting </w:t>
      </w:r>
      <w:r w:rsidR="004B5C64" w:rsidRPr="00A12E2F">
        <w:rPr>
          <w:sz w:val="23"/>
          <w:szCs w:val="23"/>
        </w:rPr>
        <w:t xml:space="preserve">more </w:t>
      </w:r>
      <w:r w:rsidR="00AF4BE8">
        <w:rPr>
          <w:sz w:val="23"/>
          <w:szCs w:val="23"/>
        </w:rPr>
        <w:t>ambitious</w:t>
      </w:r>
      <w:r w:rsidR="00C91CEE" w:rsidRPr="00A12E2F">
        <w:rPr>
          <w:sz w:val="23"/>
          <w:szCs w:val="23"/>
        </w:rPr>
        <w:t xml:space="preserve"> targets </w:t>
      </w:r>
      <w:r w:rsidR="004B5C64" w:rsidRPr="00A12E2F">
        <w:rPr>
          <w:sz w:val="23"/>
          <w:szCs w:val="23"/>
        </w:rPr>
        <w:t>will</w:t>
      </w:r>
      <w:r w:rsidR="00C91CEE" w:rsidRPr="00A12E2F">
        <w:rPr>
          <w:sz w:val="23"/>
          <w:szCs w:val="23"/>
        </w:rPr>
        <w:t xml:space="preserve"> require </w:t>
      </w:r>
      <w:r w:rsidR="004B5C64" w:rsidRPr="00A12E2F">
        <w:rPr>
          <w:sz w:val="23"/>
          <w:szCs w:val="23"/>
        </w:rPr>
        <w:t xml:space="preserve">making significantly </w:t>
      </w:r>
      <w:r w:rsidR="00C91CEE" w:rsidRPr="00A12E2F">
        <w:rPr>
          <w:sz w:val="23"/>
          <w:szCs w:val="23"/>
        </w:rPr>
        <w:t xml:space="preserve">enhanced investments in </w:t>
      </w:r>
      <w:r w:rsidR="00A12E2F">
        <w:rPr>
          <w:sz w:val="23"/>
          <w:szCs w:val="23"/>
        </w:rPr>
        <w:t>deployment of clean transportation technologies and reductions of short lived climate pollutants</w:t>
      </w:r>
      <w:r w:rsidR="00184631">
        <w:rPr>
          <w:sz w:val="23"/>
          <w:szCs w:val="23"/>
        </w:rPr>
        <w:t xml:space="preserve"> </w:t>
      </w:r>
      <w:r w:rsidR="00A12E2F">
        <w:rPr>
          <w:sz w:val="23"/>
          <w:szCs w:val="23"/>
        </w:rPr>
        <w:t>(SLCPs)</w:t>
      </w:r>
      <w:r w:rsidR="00184631">
        <w:rPr>
          <w:sz w:val="23"/>
          <w:szCs w:val="23"/>
        </w:rPr>
        <w:t>,</w:t>
      </w:r>
      <w:r w:rsidR="00A12E2F">
        <w:rPr>
          <w:sz w:val="23"/>
          <w:szCs w:val="23"/>
        </w:rPr>
        <w:t xml:space="preserve"> especially methane.  </w:t>
      </w:r>
    </w:p>
    <w:p w14:paraId="6D8C0238" w14:textId="144B2CD9" w:rsidR="00EC7F7E" w:rsidRDefault="00E27038" w:rsidP="000C53B7">
      <w:pPr>
        <w:spacing w:after="120" w:line="240" w:lineRule="auto"/>
        <w:rPr>
          <w:b/>
          <w:bCs/>
          <w:sz w:val="23"/>
          <w:szCs w:val="23"/>
        </w:rPr>
      </w:pPr>
      <w:r w:rsidRPr="0086132F">
        <w:rPr>
          <w:sz w:val="23"/>
          <w:szCs w:val="23"/>
        </w:rPr>
        <w:t>We believe a</w:t>
      </w:r>
      <w:r w:rsidR="00A12E2F" w:rsidRPr="0086132F">
        <w:rPr>
          <w:sz w:val="23"/>
          <w:szCs w:val="23"/>
        </w:rPr>
        <w:t xml:space="preserve"> successful effort in this next decade will</w:t>
      </w:r>
      <w:r w:rsidR="004B5C64" w:rsidRPr="0086132F">
        <w:rPr>
          <w:sz w:val="23"/>
          <w:szCs w:val="23"/>
        </w:rPr>
        <w:t xml:space="preserve"> </w:t>
      </w:r>
      <w:r w:rsidR="00AF4BE8" w:rsidRPr="0086132F">
        <w:rPr>
          <w:sz w:val="23"/>
          <w:szCs w:val="23"/>
        </w:rPr>
        <w:t xml:space="preserve">thus </w:t>
      </w:r>
      <w:r w:rsidR="004B5C64" w:rsidRPr="0086132F">
        <w:rPr>
          <w:sz w:val="23"/>
          <w:szCs w:val="23"/>
        </w:rPr>
        <w:t>require seeking significantly enhanced resources</w:t>
      </w:r>
      <w:r w:rsidR="00EC7F7E" w:rsidRPr="0086132F">
        <w:rPr>
          <w:sz w:val="23"/>
          <w:szCs w:val="23"/>
        </w:rPr>
        <w:t>, well beyond th</w:t>
      </w:r>
      <w:r w:rsidRPr="0086132F">
        <w:rPr>
          <w:sz w:val="23"/>
          <w:szCs w:val="23"/>
        </w:rPr>
        <w:t>ose</w:t>
      </w:r>
      <w:r w:rsidR="00EC7F7E" w:rsidRPr="0086132F">
        <w:rPr>
          <w:sz w:val="23"/>
          <w:szCs w:val="23"/>
        </w:rPr>
        <w:t xml:space="preserve"> provided through current programs</w:t>
      </w:r>
      <w:r w:rsidR="000C53B7" w:rsidRPr="0086132F">
        <w:rPr>
          <w:sz w:val="23"/>
          <w:szCs w:val="23"/>
        </w:rPr>
        <w:t>.</w:t>
      </w:r>
      <w:r w:rsidR="000C53B7">
        <w:rPr>
          <w:b/>
          <w:bCs/>
          <w:sz w:val="23"/>
          <w:szCs w:val="23"/>
        </w:rPr>
        <w:t xml:space="preserve">  These resources can come</w:t>
      </w:r>
      <w:r w:rsidR="004B5C64" w:rsidRPr="00A12E2F">
        <w:rPr>
          <w:b/>
          <w:bCs/>
          <w:sz w:val="23"/>
          <w:szCs w:val="23"/>
        </w:rPr>
        <w:t xml:space="preserve"> from the </w:t>
      </w:r>
      <w:r>
        <w:rPr>
          <w:b/>
          <w:bCs/>
          <w:sz w:val="23"/>
          <w:szCs w:val="23"/>
        </w:rPr>
        <w:t>L</w:t>
      </w:r>
      <w:r w:rsidR="004B5C64" w:rsidRPr="00A12E2F">
        <w:rPr>
          <w:b/>
          <w:bCs/>
          <w:sz w:val="23"/>
          <w:szCs w:val="23"/>
        </w:rPr>
        <w:t xml:space="preserve">egislature and </w:t>
      </w:r>
      <w:r>
        <w:rPr>
          <w:b/>
          <w:bCs/>
          <w:sz w:val="23"/>
          <w:szCs w:val="23"/>
        </w:rPr>
        <w:t>G</w:t>
      </w:r>
      <w:r w:rsidR="004B5C64" w:rsidRPr="00A12E2F">
        <w:rPr>
          <w:b/>
          <w:bCs/>
          <w:sz w:val="23"/>
          <w:szCs w:val="23"/>
        </w:rPr>
        <w:t>overnor</w:t>
      </w:r>
      <w:r>
        <w:rPr>
          <w:b/>
          <w:bCs/>
          <w:sz w:val="23"/>
          <w:szCs w:val="23"/>
        </w:rPr>
        <w:t xml:space="preserve"> – </w:t>
      </w:r>
      <w:r w:rsidR="0086132F">
        <w:rPr>
          <w:b/>
          <w:bCs/>
          <w:sz w:val="23"/>
          <w:szCs w:val="23"/>
        </w:rPr>
        <w:t>or</w:t>
      </w:r>
      <w:r w:rsidR="000C53B7">
        <w:rPr>
          <w:b/>
          <w:bCs/>
          <w:sz w:val="23"/>
          <w:szCs w:val="23"/>
        </w:rPr>
        <w:t xml:space="preserve"> better, from California voters</w:t>
      </w:r>
      <w:r w:rsidR="00D42C1E">
        <w:rPr>
          <w:b/>
          <w:bCs/>
          <w:sz w:val="23"/>
          <w:szCs w:val="23"/>
        </w:rPr>
        <w:t xml:space="preserve"> as soon as November 2022</w:t>
      </w:r>
      <w:r w:rsidR="000C53B7">
        <w:rPr>
          <w:b/>
          <w:bCs/>
          <w:sz w:val="23"/>
          <w:szCs w:val="23"/>
        </w:rPr>
        <w:t xml:space="preserve">.  </w:t>
      </w:r>
    </w:p>
    <w:p w14:paraId="779B31BE" w14:textId="38A2BF3B" w:rsidR="006E4CAE" w:rsidRDefault="000C53B7" w:rsidP="00184631">
      <w:pPr>
        <w:spacing w:after="120" w:line="240" w:lineRule="auto"/>
        <w:rPr>
          <w:sz w:val="23"/>
          <w:szCs w:val="23"/>
        </w:rPr>
      </w:pPr>
      <w:r w:rsidRPr="000C53B7">
        <w:rPr>
          <w:sz w:val="23"/>
          <w:szCs w:val="23"/>
        </w:rPr>
        <w:t>We say</w:t>
      </w:r>
      <w:r>
        <w:rPr>
          <w:b/>
          <w:bCs/>
          <w:sz w:val="23"/>
          <w:szCs w:val="23"/>
        </w:rPr>
        <w:t xml:space="preserve"> </w:t>
      </w:r>
      <w:r w:rsidR="00A12E2F">
        <w:rPr>
          <w:sz w:val="23"/>
          <w:szCs w:val="23"/>
        </w:rPr>
        <w:t>“</w:t>
      </w:r>
      <w:r>
        <w:rPr>
          <w:sz w:val="23"/>
          <w:szCs w:val="23"/>
        </w:rPr>
        <w:t>b</w:t>
      </w:r>
      <w:r w:rsidR="00A12E2F">
        <w:rPr>
          <w:sz w:val="23"/>
          <w:szCs w:val="23"/>
        </w:rPr>
        <w:t xml:space="preserve">etter” because </w:t>
      </w:r>
      <w:r w:rsidR="00EC7F7E">
        <w:rPr>
          <w:sz w:val="23"/>
          <w:szCs w:val="23"/>
        </w:rPr>
        <w:t xml:space="preserve">a </w:t>
      </w:r>
      <w:r>
        <w:rPr>
          <w:sz w:val="23"/>
          <w:szCs w:val="23"/>
        </w:rPr>
        <w:t xml:space="preserve">voter approved funding measure, </w:t>
      </w:r>
      <w:r w:rsidR="00EC7F7E">
        <w:rPr>
          <w:sz w:val="23"/>
          <w:szCs w:val="23"/>
        </w:rPr>
        <w:t xml:space="preserve">compared to the legislative budget process, can provide </w:t>
      </w:r>
      <w:r w:rsidR="00AF4BE8">
        <w:rPr>
          <w:sz w:val="23"/>
          <w:szCs w:val="23"/>
        </w:rPr>
        <w:t xml:space="preserve">significantly enhanced </w:t>
      </w:r>
      <w:r w:rsidR="00EC7F7E">
        <w:rPr>
          <w:sz w:val="23"/>
          <w:szCs w:val="23"/>
        </w:rPr>
        <w:t>resources</w:t>
      </w:r>
      <w:r w:rsidR="00AF4BE8">
        <w:rPr>
          <w:sz w:val="23"/>
          <w:szCs w:val="23"/>
        </w:rPr>
        <w:t xml:space="preserve">, continued </w:t>
      </w:r>
      <w:r w:rsidR="00E27038">
        <w:rPr>
          <w:sz w:val="23"/>
          <w:szCs w:val="23"/>
        </w:rPr>
        <w:t>over a prescribed duration</w:t>
      </w:r>
      <w:r w:rsidR="00EC7F7E">
        <w:rPr>
          <w:sz w:val="23"/>
          <w:szCs w:val="23"/>
        </w:rPr>
        <w:t xml:space="preserve"> with</w:t>
      </w:r>
      <w:r w:rsidR="00D42C1E">
        <w:rPr>
          <w:sz w:val="23"/>
          <w:szCs w:val="23"/>
        </w:rPr>
        <w:t xml:space="preserve"> </w:t>
      </w:r>
      <w:r w:rsidR="00AF4BE8">
        <w:rPr>
          <w:sz w:val="23"/>
          <w:szCs w:val="23"/>
        </w:rPr>
        <w:t>greater</w:t>
      </w:r>
      <w:r w:rsidR="0086132F">
        <w:rPr>
          <w:sz w:val="23"/>
          <w:szCs w:val="23"/>
        </w:rPr>
        <w:t xml:space="preserve"> reliability and</w:t>
      </w:r>
      <w:r w:rsidR="00AF4BE8">
        <w:rPr>
          <w:sz w:val="23"/>
          <w:szCs w:val="23"/>
        </w:rPr>
        <w:t xml:space="preserve"> continuity</w:t>
      </w:r>
      <w:r w:rsidR="00EC7F7E">
        <w:rPr>
          <w:sz w:val="23"/>
          <w:szCs w:val="23"/>
        </w:rPr>
        <w:t xml:space="preserve"> of purpose</w:t>
      </w:r>
      <w:r w:rsidR="0086132F">
        <w:rPr>
          <w:sz w:val="23"/>
          <w:szCs w:val="23"/>
        </w:rPr>
        <w:t xml:space="preserve">.  </w:t>
      </w:r>
      <w:r w:rsidR="00EC7F7E">
        <w:rPr>
          <w:sz w:val="23"/>
          <w:szCs w:val="23"/>
        </w:rPr>
        <w:t xml:space="preserve"> </w:t>
      </w:r>
      <w:r w:rsidR="0086132F">
        <w:rPr>
          <w:sz w:val="23"/>
          <w:szCs w:val="23"/>
        </w:rPr>
        <w:t xml:space="preserve">This may well be </w:t>
      </w:r>
      <w:r w:rsidR="00EC7F7E">
        <w:rPr>
          <w:sz w:val="23"/>
          <w:szCs w:val="23"/>
        </w:rPr>
        <w:t xml:space="preserve">necessary </w:t>
      </w:r>
      <w:r w:rsidR="00D42C1E">
        <w:rPr>
          <w:sz w:val="23"/>
          <w:szCs w:val="23"/>
        </w:rPr>
        <w:t>to give</w:t>
      </w:r>
      <w:r w:rsidR="00EC7F7E">
        <w:rPr>
          <w:sz w:val="23"/>
          <w:szCs w:val="23"/>
        </w:rPr>
        <w:t xml:space="preserve"> manufacturers </w:t>
      </w:r>
      <w:r w:rsidR="0086132F">
        <w:rPr>
          <w:sz w:val="23"/>
          <w:szCs w:val="23"/>
        </w:rPr>
        <w:t>the</w:t>
      </w:r>
      <w:r w:rsidR="00EC7F7E">
        <w:rPr>
          <w:sz w:val="23"/>
          <w:szCs w:val="23"/>
        </w:rPr>
        <w:t xml:space="preserve"> confidence they need</w:t>
      </w:r>
      <w:r w:rsidR="00D42C1E">
        <w:rPr>
          <w:sz w:val="23"/>
          <w:szCs w:val="23"/>
        </w:rPr>
        <w:t xml:space="preserve"> that</w:t>
      </w:r>
      <w:r w:rsidR="00E27038">
        <w:rPr>
          <w:sz w:val="23"/>
          <w:szCs w:val="23"/>
        </w:rPr>
        <w:t>,</w:t>
      </w:r>
      <w:r w:rsidR="00D42C1E">
        <w:rPr>
          <w:sz w:val="23"/>
          <w:szCs w:val="23"/>
        </w:rPr>
        <w:t xml:space="preserve"> </w:t>
      </w:r>
      <w:r w:rsidR="00E27038">
        <w:rPr>
          <w:sz w:val="23"/>
          <w:szCs w:val="23"/>
        </w:rPr>
        <w:t xml:space="preserve">if they ramp up production of advanced technologies in the near term, </w:t>
      </w:r>
      <w:r w:rsidR="00D42C1E">
        <w:rPr>
          <w:sz w:val="23"/>
          <w:szCs w:val="23"/>
        </w:rPr>
        <w:t xml:space="preserve">their risks </w:t>
      </w:r>
      <w:r w:rsidR="00E27038">
        <w:rPr>
          <w:sz w:val="23"/>
          <w:szCs w:val="23"/>
        </w:rPr>
        <w:t xml:space="preserve">are much more likely to </w:t>
      </w:r>
      <w:r w:rsidR="00D42C1E">
        <w:rPr>
          <w:sz w:val="23"/>
          <w:szCs w:val="23"/>
        </w:rPr>
        <w:t>be rewarded.</w:t>
      </w:r>
      <w:r w:rsidR="00AF4BE8">
        <w:rPr>
          <w:sz w:val="23"/>
          <w:szCs w:val="23"/>
        </w:rPr>
        <w:t xml:space="preserve">  </w:t>
      </w:r>
    </w:p>
    <w:p w14:paraId="05E2B4A1" w14:textId="35DA779A" w:rsidR="00D42C1E" w:rsidRPr="00AF4BE8" w:rsidRDefault="00D42C1E" w:rsidP="00184631">
      <w:pPr>
        <w:spacing w:after="120" w:line="240" w:lineRule="auto"/>
        <w:rPr>
          <w:b/>
          <w:bCs/>
          <w:sz w:val="23"/>
          <w:szCs w:val="23"/>
        </w:rPr>
      </w:pPr>
      <w:r w:rsidRPr="00AF4BE8">
        <w:rPr>
          <w:b/>
          <w:bCs/>
          <w:sz w:val="23"/>
          <w:szCs w:val="23"/>
        </w:rPr>
        <w:t xml:space="preserve">Why should we consider such </w:t>
      </w:r>
      <w:r w:rsidR="00E27038" w:rsidRPr="00AF4BE8">
        <w:rPr>
          <w:b/>
          <w:bCs/>
          <w:sz w:val="23"/>
          <w:szCs w:val="23"/>
        </w:rPr>
        <w:t>an alternative</w:t>
      </w:r>
      <w:r w:rsidRPr="00AF4BE8">
        <w:rPr>
          <w:b/>
          <w:bCs/>
          <w:sz w:val="23"/>
          <w:szCs w:val="23"/>
        </w:rPr>
        <w:t>?</w:t>
      </w:r>
    </w:p>
    <w:p w14:paraId="00BCFFAE" w14:textId="0F8DF56C" w:rsidR="00497960" w:rsidRPr="00307A88" w:rsidRDefault="00497960" w:rsidP="00184631">
      <w:pPr>
        <w:spacing w:after="120" w:line="240" w:lineRule="auto"/>
      </w:pPr>
      <w:r w:rsidRPr="00670B46">
        <w:rPr>
          <w:sz w:val="23"/>
          <w:szCs w:val="23"/>
        </w:rPr>
        <w:t xml:space="preserve">Many </w:t>
      </w:r>
      <w:r w:rsidR="00AF4BE8">
        <w:rPr>
          <w:sz w:val="23"/>
          <w:szCs w:val="23"/>
        </w:rPr>
        <w:t>event</w:t>
      </w:r>
      <w:r w:rsidRPr="00670B46">
        <w:rPr>
          <w:sz w:val="23"/>
          <w:szCs w:val="23"/>
        </w:rPr>
        <w:t>s have highlighted for us all this year that climate change is not only an existential threat but also an imminent threat to the well</w:t>
      </w:r>
      <w:r w:rsidR="00AF4BE8">
        <w:rPr>
          <w:sz w:val="23"/>
          <w:szCs w:val="23"/>
        </w:rPr>
        <w:t>-</w:t>
      </w:r>
      <w:r w:rsidRPr="00670B46">
        <w:rPr>
          <w:sz w:val="23"/>
          <w:szCs w:val="23"/>
        </w:rPr>
        <w:t xml:space="preserve">being of life on this planet, human life in particular.  </w:t>
      </w:r>
      <w:r w:rsidRPr="00307A88">
        <w:t>Droughts, wildfires, more frequent and more powerful storms and hurricanes are real threats in themselves</w:t>
      </w:r>
      <w:r w:rsidR="00B93353" w:rsidRPr="00307A88">
        <w:t>,</w:t>
      </w:r>
      <w:r w:rsidRPr="00307A88">
        <w:t xml:space="preserve"> but</w:t>
      </w:r>
      <w:r w:rsidR="00B93353" w:rsidRPr="00307A88">
        <w:t>,</w:t>
      </w:r>
      <w:r w:rsidRPr="00307A88">
        <w:t xml:space="preserve"> more, they are also indicators that </w:t>
      </w:r>
      <w:r w:rsidR="005456AD">
        <w:t>a</w:t>
      </w:r>
      <w:r w:rsidR="00B93353" w:rsidRPr="00307A88">
        <w:t xml:space="preserve"> calamitous </w:t>
      </w:r>
      <w:r w:rsidRPr="00307A88">
        <w:t xml:space="preserve">future may well be closer than we think.  </w:t>
      </w:r>
    </w:p>
    <w:p w14:paraId="1776548B" w14:textId="0494AC82" w:rsidR="00497960" w:rsidRPr="00307A88" w:rsidRDefault="00497960" w:rsidP="00184631">
      <w:pPr>
        <w:pStyle w:val="NormalWeb"/>
        <w:spacing w:before="0" w:beforeAutospacing="0" w:after="120" w:afterAutospacing="0"/>
        <w:rPr>
          <w:rFonts w:asciiTheme="minorHAnsi" w:hAnsiTheme="minorHAnsi"/>
          <w:sz w:val="22"/>
          <w:szCs w:val="22"/>
        </w:rPr>
      </w:pPr>
      <w:r w:rsidRPr="00307A88">
        <w:rPr>
          <w:rFonts w:asciiTheme="minorHAnsi" w:hAnsiTheme="minorHAnsi"/>
          <w:sz w:val="22"/>
          <w:szCs w:val="22"/>
        </w:rPr>
        <w:t>When the IPCC issued its 2018 Report on Global Warming</w:t>
      </w:r>
      <w:r w:rsidR="0090352E" w:rsidRPr="00307A88">
        <w:rPr>
          <w:rFonts w:asciiTheme="minorHAnsi" w:hAnsiTheme="minorHAnsi"/>
          <w:sz w:val="22"/>
          <w:szCs w:val="22"/>
        </w:rPr>
        <w:t>, we</w:t>
      </w:r>
      <w:r w:rsidRPr="00307A88">
        <w:rPr>
          <w:rFonts w:asciiTheme="minorHAnsi" w:hAnsiTheme="minorHAnsi"/>
          <w:sz w:val="22"/>
          <w:szCs w:val="22"/>
        </w:rPr>
        <w:t xml:space="preserve"> were told that</w:t>
      </w:r>
      <w:r w:rsidR="0090352E" w:rsidRPr="00307A88">
        <w:rPr>
          <w:rFonts w:asciiTheme="minorHAnsi" w:hAnsiTheme="minorHAnsi"/>
          <w:sz w:val="22"/>
          <w:szCs w:val="22"/>
        </w:rPr>
        <w:t>,</w:t>
      </w:r>
      <w:r w:rsidRPr="00307A88">
        <w:rPr>
          <w:rFonts w:asciiTheme="minorHAnsi" w:hAnsiTheme="minorHAnsi"/>
          <w:sz w:val="22"/>
          <w:szCs w:val="22"/>
        </w:rPr>
        <w:t xml:space="preserve"> unless significant progress was made on reducing greenhouse gas emissions by 2030</w:t>
      </w:r>
      <w:r w:rsidR="0090352E" w:rsidRPr="00307A88">
        <w:rPr>
          <w:rFonts w:asciiTheme="minorHAnsi" w:hAnsiTheme="minorHAnsi"/>
          <w:sz w:val="22"/>
          <w:szCs w:val="22"/>
        </w:rPr>
        <w:t>,</w:t>
      </w:r>
      <w:r w:rsidRPr="00307A88">
        <w:rPr>
          <w:rFonts w:asciiTheme="minorHAnsi" w:hAnsiTheme="minorHAnsi"/>
          <w:sz w:val="22"/>
          <w:szCs w:val="22"/>
        </w:rPr>
        <w:t xml:space="preserve"> we risked </w:t>
      </w:r>
      <w:r w:rsidR="00A11EB7" w:rsidRPr="00307A88">
        <w:rPr>
          <w:rFonts w:asciiTheme="minorHAnsi" w:hAnsiTheme="minorHAnsi"/>
          <w:sz w:val="22"/>
          <w:szCs w:val="22"/>
        </w:rPr>
        <w:t xml:space="preserve">losing our ability to contain the climate spiral that would </w:t>
      </w:r>
      <w:r w:rsidR="00B93353" w:rsidRPr="00307A88">
        <w:rPr>
          <w:rFonts w:asciiTheme="minorHAnsi" w:hAnsiTheme="minorHAnsi"/>
          <w:sz w:val="22"/>
          <w:szCs w:val="22"/>
        </w:rPr>
        <w:t>otherwise</w:t>
      </w:r>
      <w:r w:rsidR="00A11EB7" w:rsidRPr="00307A88">
        <w:rPr>
          <w:rFonts w:asciiTheme="minorHAnsi" w:hAnsiTheme="minorHAnsi"/>
          <w:sz w:val="22"/>
          <w:szCs w:val="22"/>
        </w:rPr>
        <w:t xml:space="preserve"> occur.  The IPCC issued an update this year doubling down on that </w:t>
      </w:r>
      <w:r w:rsidR="00A11EB7" w:rsidRPr="00D42C1E">
        <w:rPr>
          <w:rFonts w:asciiTheme="minorHAnsi" w:hAnsiTheme="minorHAnsi"/>
          <w:sz w:val="22"/>
          <w:szCs w:val="22"/>
        </w:rPr>
        <w:t>assessment</w:t>
      </w:r>
      <w:r w:rsidR="00F44247" w:rsidRPr="00307A88">
        <w:rPr>
          <w:rFonts w:asciiTheme="minorHAnsi" w:hAnsiTheme="minorHAnsi"/>
          <w:sz w:val="22"/>
          <w:szCs w:val="22"/>
        </w:rPr>
        <w:t xml:space="preserve">. </w:t>
      </w:r>
      <w:r w:rsidR="00307A88" w:rsidRPr="00307A88">
        <w:rPr>
          <w:rFonts w:asciiTheme="minorHAnsi" w:hAnsiTheme="minorHAnsi"/>
          <w:sz w:val="22"/>
          <w:szCs w:val="22"/>
        </w:rPr>
        <w:t xml:space="preserve"> </w:t>
      </w:r>
      <w:r w:rsidR="00307A88" w:rsidRPr="002315B0">
        <w:rPr>
          <w:rFonts w:asciiTheme="minorHAnsi" w:hAnsiTheme="minorHAnsi"/>
          <w:b/>
          <w:bCs/>
          <w:i/>
          <w:iCs/>
          <w:sz w:val="22"/>
          <w:szCs w:val="22"/>
        </w:rPr>
        <w:t>It is now likely we will hit global temperatures of 1.5C in the early 2030s, rather than a decade later</w:t>
      </w:r>
      <w:r w:rsidR="00307A88" w:rsidRPr="00D42C1E">
        <w:rPr>
          <w:rFonts w:asciiTheme="minorHAnsi" w:hAnsiTheme="minorHAnsi"/>
          <w:b/>
          <w:bCs/>
          <w:color w:val="0070C0"/>
          <w:sz w:val="22"/>
          <w:szCs w:val="22"/>
        </w:rPr>
        <w:t>.</w:t>
      </w:r>
      <w:r w:rsidR="00307A88" w:rsidRPr="00307A88">
        <w:rPr>
          <w:rFonts w:asciiTheme="minorHAnsi" w:hAnsiTheme="minorHAnsi"/>
          <w:b/>
          <w:bCs/>
          <w:color w:val="C00000"/>
          <w:sz w:val="22"/>
          <w:szCs w:val="22"/>
        </w:rPr>
        <w:t xml:space="preserve">  </w:t>
      </w:r>
    </w:p>
    <w:p w14:paraId="47A65765" w14:textId="47FEAB12" w:rsidR="00F44247" w:rsidRPr="00307A88" w:rsidRDefault="007409A4" w:rsidP="00184631">
      <w:pPr>
        <w:spacing w:after="120" w:line="240" w:lineRule="auto"/>
      </w:pPr>
      <w:r w:rsidRPr="00307A88">
        <w:t>W</w:t>
      </w:r>
      <w:r w:rsidR="00A11EB7" w:rsidRPr="00307A88">
        <w:t>hat have we seen since 2018</w:t>
      </w:r>
      <w:r w:rsidR="00F44247" w:rsidRPr="00307A88">
        <w:t xml:space="preserve"> </w:t>
      </w:r>
      <w:r w:rsidR="007F3B41">
        <w:t>to</w:t>
      </w:r>
      <w:r w:rsidR="00F44247" w:rsidRPr="00307A88">
        <w:t xml:space="preserve"> give us confidence that </w:t>
      </w:r>
      <w:r w:rsidRPr="00307A88">
        <w:t>our momentum</w:t>
      </w:r>
      <w:r w:rsidR="007F3B41">
        <w:t xml:space="preserve"> heading</w:t>
      </w:r>
      <w:r w:rsidRPr="00307A88">
        <w:t xml:space="preserve"> toward </w:t>
      </w:r>
      <w:r w:rsidR="00F44247" w:rsidRPr="00307A88">
        <w:t xml:space="preserve">2030 </w:t>
      </w:r>
      <w:r w:rsidR="007F3B41">
        <w:t>is</w:t>
      </w:r>
      <w:r w:rsidR="00F44247" w:rsidRPr="00307A88">
        <w:t xml:space="preserve"> strong</w:t>
      </w:r>
      <w:r w:rsidR="00A11EB7" w:rsidRPr="00307A88">
        <w:t xml:space="preserve">?  </w:t>
      </w:r>
    </w:p>
    <w:p w14:paraId="0FAD9617" w14:textId="77777777" w:rsidR="005456AD" w:rsidRDefault="00B93353" w:rsidP="005456AD">
      <w:pPr>
        <w:spacing w:after="0" w:line="240" w:lineRule="auto"/>
        <w:rPr>
          <w:sz w:val="23"/>
          <w:szCs w:val="23"/>
        </w:rPr>
      </w:pPr>
      <w:r w:rsidRPr="00670B46">
        <w:rPr>
          <w:sz w:val="23"/>
          <w:szCs w:val="23"/>
        </w:rPr>
        <w:t xml:space="preserve">Some things to be sure.  </w:t>
      </w:r>
    </w:p>
    <w:p w14:paraId="3945B4E2" w14:textId="77777777" w:rsidR="005456AD" w:rsidRPr="005456AD" w:rsidRDefault="00A11EB7" w:rsidP="005456AD">
      <w:pPr>
        <w:pStyle w:val="ListParagraph"/>
        <w:numPr>
          <w:ilvl w:val="0"/>
          <w:numId w:val="1"/>
        </w:numPr>
        <w:spacing w:after="120" w:line="240" w:lineRule="auto"/>
        <w:rPr>
          <w:sz w:val="23"/>
          <w:szCs w:val="23"/>
        </w:rPr>
      </w:pPr>
      <w:r w:rsidRPr="005456AD">
        <w:rPr>
          <w:sz w:val="23"/>
          <w:szCs w:val="23"/>
        </w:rPr>
        <w:t xml:space="preserve">Continued progress on renewable power </w:t>
      </w:r>
      <w:r w:rsidR="007409A4" w:rsidRPr="005456AD">
        <w:rPr>
          <w:sz w:val="23"/>
          <w:szCs w:val="23"/>
        </w:rPr>
        <w:t xml:space="preserve">- </w:t>
      </w:r>
      <w:r w:rsidRPr="005456AD">
        <w:rPr>
          <w:sz w:val="23"/>
          <w:szCs w:val="23"/>
        </w:rPr>
        <w:t xml:space="preserve">thanks to improving technologies and the benefits </w:t>
      </w:r>
      <w:r w:rsidR="00D3213B" w:rsidRPr="005456AD">
        <w:rPr>
          <w:sz w:val="23"/>
          <w:szCs w:val="23"/>
        </w:rPr>
        <w:t>of</w:t>
      </w:r>
      <w:r w:rsidRPr="005456AD">
        <w:rPr>
          <w:sz w:val="23"/>
          <w:szCs w:val="23"/>
        </w:rPr>
        <w:t xml:space="preserve"> economies of scale; </w:t>
      </w:r>
    </w:p>
    <w:p w14:paraId="248457A1" w14:textId="77777777" w:rsidR="005456AD" w:rsidRPr="005456AD" w:rsidRDefault="00A11EB7" w:rsidP="005456AD">
      <w:pPr>
        <w:pStyle w:val="ListParagraph"/>
        <w:numPr>
          <w:ilvl w:val="0"/>
          <w:numId w:val="1"/>
        </w:numPr>
        <w:spacing w:after="120" w:line="240" w:lineRule="auto"/>
        <w:rPr>
          <w:sz w:val="23"/>
          <w:szCs w:val="23"/>
        </w:rPr>
      </w:pPr>
      <w:r w:rsidRPr="005456AD">
        <w:rPr>
          <w:sz w:val="23"/>
          <w:szCs w:val="23"/>
        </w:rPr>
        <w:t>a growing array of manufacturers actually producing zero emission light</w:t>
      </w:r>
      <w:r w:rsidR="00D42C1E" w:rsidRPr="005456AD">
        <w:rPr>
          <w:sz w:val="23"/>
          <w:szCs w:val="23"/>
        </w:rPr>
        <w:t>-duty</w:t>
      </w:r>
      <w:r w:rsidRPr="005456AD">
        <w:rPr>
          <w:sz w:val="23"/>
          <w:szCs w:val="23"/>
        </w:rPr>
        <w:t xml:space="preserve"> </w:t>
      </w:r>
      <w:r w:rsidR="007409A4" w:rsidRPr="005456AD">
        <w:rPr>
          <w:sz w:val="23"/>
          <w:szCs w:val="23"/>
        </w:rPr>
        <w:t>vehicles - all in response to CARB’s ZEV program</w:t>
      </w:r>
      <w:r w:rsidRPr="005456AD">
        <w:rPr>
          <w:sz w:val="23"/>
          <w:szCs w:val="23"/>
        </w:rPr>
        <w:t xml:space="preserve">; and </w:t>
      </w:r>
    </w:p>
    <w:p w14:paraId="536E67F7" w14:textId="77777777" w:rsidR="00583D11" w:rsidRDefault="00A11EB7" w:rsidP="00583D11">
      <w:pPr>
        <w:pStyle w:val="ListParagraph"/>
        <w:numPr>
          <w:ilvl w:val="0"/>
          <w:numId w:val="1"/>
        </w:numPr>
        <w:spacing w:after="120" w:line="240" w:lineRule="auto"/>
        <w:rPr>
          <w:sz w:val="23"/>
          <w:szCs w:val="23"/>
        </w:rPr>
      </w:pPr>
      <w:r w:rsidRPr="005456AD">
        <w:rPr>
          <w:sz w:val="23"/>
          <w:szCs w:val="23"/>
        </w:rPr>
        <w:t>a growing set of truck manufacturers stating their intentions to produce zero emission product</w:t>
      </w:r>
      <w:r w:rsidR="007409A4" w:rsidRPr="005456AD">
        <w:rPr>
          <w:sz w:val="23"/>
          <w:szCs w:val="23"/>
        </w:rPr>
        <w:t xml:space="preserve"> - partly in response to CARB’s Advanced Clean Truck Rule</w:t>
      </w:r>
      <w:r w:rsidR="00D42C1E" w:rsidRPr="005456AD">
        <w:rPr>
          <w:sz w:val="23"/>
          <w:szCs w:val="23"/>
        </w:rPr>
        <w:t xml:space="preserve">. </w:t>
      </w:r>
      <w:r w:rsidR="005456AD">
        <w:rPr>
          <w:sz w:val="23"/>
          <w:szCs w:val="23"/>
        </w:rPr>
        <w:t xml:space="preserve"> </w:t>
      </w:r>
      <w:r w:rsidR="00D42C1E" w:rsidRPr="005456AD">
        <w:rPr>
          <w:sz w:val="23"/>
          <w:szCs w:val="23"/>
        </w:rPr>
        <w:t xml:space="preserve">Unfortunately, there is </w:t>
      </w:r>
      <w:r w:rsidRPr="005456AD">
        <w:rPr>
          <w:sz w:val="23"/>
          <w:szCs w:val="23"/>
        </w:rPr>
        <w:t xml:space="preserve">little </w:t>
      </w:r>
      <w:r w:rsidR="00F44247" w:rsidRPr="005456AD">
        <w:rPr>
          <w:sz w:val="23"/>
          <w:szCs w:val="23"/>
        </w:rPr>
        <w:t xml:space="preserve">actual </w:t>
      </w:r>
      <w:r w:rsidRPr="005456AD">
        <w:rPr>
          <w:sz w:val="23"/>
          <w:szCs w:val="23"/>
        </w:rPr>
        <w:t xml:space="preserve">product </w:t>
      </w:r>
      <w:r w:rsidR="007409A4" w:rsidRPr="005456AD">
        <w:rPr>
          <w:sz w:val="23"/>
          <w:szCs w:val="23"/>
        </w:rPr>
        <w:t xml:space="preserve">yet </w:t>
      </w:r>
      <w:r w:rsidRPr="005456AD">
        <w:rPr>
          <w:sz w:val="23"/>
          <w:szCs w:val="23"/>
        </w:rPr>
        <w:t xml:space="preserve">out on the road.  </w:t>
      </w:r>
    </w:p>
    <w:p w14:paraId="403515CC" w14:textId="77777777" w:rsidR="00583D11" w:rsidRDefault="00583D11" w:rsidP="00583D11">
      <w:pPr>
        <w:pStyle w:val="ListParagraph"/>
        <w:spacing w:after="120" w:line="240" w:lineRule="auto"/>
        <w:ind w:left="360"/>
        <w:rPr>
          <w:sz w:val="23"/>
          <w:szCs w:val="23"/>
        </w:rPr>
      </w:pPr>
    </w:p>
    <w:p w14:paraId="329962E4" w14:textId="6CD4DA0A" w:rsidR="00F44247" w:rsidRPr="005456AD" w:rsidRDefault="00F44247" w:rsidP="00583D11">
      <w:pPr>
        <w:pStyle w:val="ListParagraph"/>
        <w:spacing w:after="120" w:line="240" w:lineRule="auto"/>
        <w:ind w:left="0" w:right="-288"/>
        <w:rPr>
          <w:sz w:val="23"/>
          <w:szCs w:val="23"/>
        </w:rPr>
      </w:pPr>
      <w:r w:rsidRPr="00583D11">
        <w:rPr>
          <w:sz w:val="23"/>
          <w:szCs w:val="23"/>
        </w:rPr>
        <w:lastRenderedPageBreak/>
        <w:t xml:space="preserve">Battery electric power is convincing many, while hydrogen </w:t>
      </w:r>
      <w:r w:rsidR="007409A4" w:rsidRPr="00583D11">
        <w:rPr>
          <w:sz w:val="23"/>
          <w:szCs w:val="23"/>
        </w:rPr>
        <w:t>alternatives</w:t>
      </w:r>
      <w:r w:rsidRPr="00583D11">
        <w:rPr>
          <w:sz w:val="23"/>
          <w:szCs w:val="23"/>
        </w:rPr>
        <w:t xml:space="preserve"> </w:t>
      </w:r>
      <w:r w:rsidR="007409A4" w:rsidRPr="00583D11">
        <w:rPr>
          <w:sz w:val="23"/>
          <w:szCs w:val="23"/>
        </w:rPr>
        <w:t>show</w:t>
      </w:r>
      <w:r w:rsidRPr="00583D11">
        <w:rPr>
          <w:sz w:val="23"/>
          <w:szCs w:val="23"/>
        </w:rPr>
        <w:t xml:space="preserve"> </w:t>
      </w:r>
      <w:r w:rsidRPr="005456AD">
        <w:rPr>
          <w:sz w:val="23"/>
          <w:szCs w:val="23"/>
        </w:rPr>
        <w:t>increasing viability in hard-to-electrify sectors</w:t>
      </w:r>
      <w:r w:rsidR="007409A4" w:rsidRPr="005456AD">
        <w:rPr>
          <w:sz w:val="23"/>
          <w:szCs w:val="23"/>
        </w:rPr>
        <w:t xml:space="preserve"> like long-haul trucking</w:t>
      </w:r>
      <w:r w:rsidRPr="005456AD">
        <w:rPr>
          <w:sz w:val="23"/>
          <w:szCs w:val="23"/>
        </w:rPr>
        <w:t xml:space="preserve">.  </w:t>
      </w:r>
      <w:r w:rsidR="00D42C1E" w:rsidRPr="005456AD">
        <w:rPr>
          <w:sz w:val="23"/>
          <w:szCs w:val="23"/>
        </w:rPr>
        <w:t xml:space="preserve"> </w:t>
      </w:r>
    </w:p>
    <w:p w14:paraId="679D7B5D" w14:textId="4CE013B1" w:rsidR="00497960" w:rsidRPr="00670B46" w:rsidRDefault="007F3B41" w:rsidP="00184631">
      <w:pPr>
        <w:spacing w:after="120" w:line="240" w:lineRule="auto"/>
        <w:rPr>
          <w:sz w:val="23"/>
          <w:szCs w:val="23"/>
        </w:rPr>
      </w:pPr>
      <w:r>
        <w:rPr>
          <w:sz w:val="23"/>
          <w:szCs w:val="23"/>
        </w:rPr>
        <w:t>A</w:t>
      </w:r>
      <w:r w:rsidR="00F44247" w:rsidRPr="00670B46">
        <w:rPr>
          <w:sz w:val="23"/>
          <w:szCs w:val="23"/>
        </w:rPr>
        <w:t xml:space="preserve">ll good, all promising, but </w:t>
      </w:r>
      <w:r>
        <w:rPr>
          <w:sz w:val="23"/>
          <w:szCs w:val="23"/>
        </w:rPr>
        <w:t xml:space="preserve">still </w:t>
      </w:r>
      <w:r w:rsidR="00F44247" w:rsidRPr="00670B46">
        <w:rPr>
          <w:sz w:val="23"/>
          <w:szCs w:val="23"/>
        </w:rPr>
        <w:t xml:space="preserve">incremental </w:t>
      </w:r>
      <w:r w:rsidR="005456AD">
        <w:rPr>
          <w:sz w:val="23"/>
          <w:szCs w:val="23"/>
        </w:rPr>
        <w:t>in a</w:t>
      </w:r>
      <w:r w:rsidR="00F44247" w:rsidRPr="00670B46">
        <w:rPr>
          <w:sz w:val="23"/>
          <w:szCs w:val="23"/>
        </w:rPr>
        <w:t xml:space="preserve"> moment </w:t>
      </w:r>
      <w:r w:rsidR="005456AD">
        <w:rPr>
          <w:sz w:val="23"/>
          <w:szCs w:val="23"/>
        </w:rPr>
        <w:t xml:space="preserve">that </w:t>
      </w:r>
      <w:r w:rsidR="00F44247" w:rsidRPr="00670B46">
        <w:rPr>
          <w:sz w:val="23"/>
          <w:szCs w:val="23"/>
        </w:rPr>
        <w:t xml:space="preserve">calls for </w:t>
      </w:r>
      <w:r w:rsidR="007409A4" w:rsidRPr="00670B46">
        <w:rPr>
          <w:sz w:val="23"/>
          <w:szCs w:val="23"/>
        </w:rPr>
        <w:t xml:space="preserve">a more </w:t>
      </w:r>
      <w:r w:rsidR="005456AD">
        <w:rPr>
          <w:sz w:val="23"/>
          <w:szCs w:val="23"/>
        </w:rPr>
        <w:t>aggressive</w:t>
      </w:r>
      <w:r w:rsidR="00D37118" w:rsidRPr="00670B46">
        <w:rPr>
          <w:sz w:val="23"/>
          <w:szCs w:val="23"/>
        </w:rPr>
        <w:t xml:space="preserve"> </w:t>
      </w:r>
      <w:r w:rsidR="00583D11">
        <w:rPr>
          <w:sz w:val="23"/>
          <w:szCs w:val="23"/>
        </w:rPr>
        <w:t xml:space="preserve">sustained </w:t>
      </w:r>
      <w:r w:rsidR="00D37118" w:rsidRPr="00670B46">
        <w:rPr>
          <w:sz w:val="23"/>
          <w:szCs w:val="23"/>
        </w:rPr>
        <w:t>effort</w:t>
      </w:r>
      <w:r w:rsidR="00F44247" w:rsidRPr="00670B46">
        <w:rPr>
          <w:sz w:val="23"/>
          <w:szCs w:val="23"/>
        </w:rPr>
        <w:t xml:space="preserve">.   </w:t>
      </w:r>
      <w:r>
        <w:rPr>
          <w:sz w:val="23"/>
          <w:szCs w:val="23"/>
        </w:rPr>
        <w:t>A</w:t>
      </w:r>
      <w:r w:rsidR="006E063F" w:rsidRPr="00670B46">
        <w:rPr>
          <w:sz w:val="23"/>
          <w:szCs w:val="23"/>
        </w:rPr>
        <w:t>re our institution</w:t>
      </w:r>
      <w:r w:rsidR="007409A4" w:rsidRPr="00670B46">
        <w:rPr>
          <w:sz w:val="23"/>
          <w:szCs w:val="23"/>
        </w:rPr>
        <w:t>s</w:t>
      </w:r>
      <w:r w:rsidR="00D3213B" w:rsidRPr="00670B46">
        <w:rPr>
          <w:sz w:val="23"/>
          <w:szCs w:val="23"/>
        </w:rPr>
        <w:t>,</w:t>
      </w:r>
      <w:r w:rsidR="006E063F" w:rsidRPr="00670B46">
        <w:rPr>
          <w:sz w:val="23"/>
          <w:szCs w:val="23"/>
        </w:rPr>
        <w:t xml:space="preserve"> </w:t>
      </w:r>
      <w:r w:rsidR="00D37118" w:rsidRPr="00670B46">
        <w:rPr>
          <w:sz w:val="23"/>
          <w:szCs w:val="23"/>
        </w:rPr>
        <w:t>designed</w:t>
      </w:r>
      <w:r w:rsidR="006E063F" w:rsidRPr="00670B46">
        <w:rPr>
          <w:sz w:val="23"/>
          <w:szCs w:val="23"/>
        </w:rPr>
        <w:t xml:space="preserve"> for the long haul, </w:t>
      </w:r>
      <w:r w:rsidR="00931925" w:rsidRPr="00670B46">
        <w:rPr>
          <w:sz w:val="23"/>
          <w:szCs w:val="23"/>
        </w:rPr>
        <w:t>capable of responding with real urgency?</w:t>
      </w:r>
      <w:r w:rsidR="006E063F" w:rsidRPr="00670B4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583D11" w:rsidRPr="005456AD">
        <w:rPr>
          <w:sz w:val="23"/>
          <w:szCs w:val="23"/>
        </w:rPr>
        <w:t>Clean trucks are coming</w:t>
      </w:r>
      <w:r w:rsidR="00583D11">
        <w:rPr>
          <w:sz w:val="23"/>
          <w:szCs w:val="23"/>
        </w:rPr>
        <w:t xml:space="preserve"> – but a key question is, how quickly can manufacturers of ZE trucks ramp up production to scale?  How do we facilitate that outcome?  </w:t>
      </w:r>
      <w:r w:rsidR="00583D11" w:rsidRPr="00583D11">
        <w:rPr>
          <w:b/>
          <w:bCs/>
          <w:color w:val="0070C0"/>
          <w:sz w:val="23"/>
          <w:szCs w:val="23"/>
        </w:rPr>
        <w:t>We believe, we l</w:t>
      </w:r>
      <w:r w:rsidRPr="00583D11">
        <w:rPr>
          <w:b/>
          <w:bCs/>
          <w:color w:val="0070C0"/>
          <w:sz w:val="23"/>
          <w:szCs w:val="23"/>
        </w:rPr>
        <w:t xml:space="preserve">ook </w:t>
      </w:r>
      <w:r w:rsidRPr="007F3B41">
        <w:rPr>
          <w:b/>
          <w:bCs/>
          <w:color w:val="0070C0"/>
          <w:sz w:val="23"/>
          <w:szCs w:val="23"/>
        </w:rPr>
        <w:t xml:space="preserve">to </w:t>
      </w:r>
      <w:r w:rsidR="00583D11">
        <w:rPr>
          <w:b/>
          <w:bCs/>
          <w:color w:val="0070C0"/>
          <w:sz w:val="23"/>
          <w:szCs w:val="23"/>
        </w:rPr>
        <w:t>California</w:t>
      </w:r>
      <w:r w:rsidRPr="007F3B41">
        <w:rPr>
          <w:b/>
          <w:bCs/>
          <w:color w:val="0070C0"/>
          <w:sz w:val="23"/>
          <w:szCs w:val="23"/>
        </w:rPr>
        <w:t xml:space="preserve"> voters.</w:t>
      </w:r>
    </w:p>
    <w:p w14:paraId="34E8A1C9" w14:textId="30CADB89" w:rsidR="002876EE" w:rsidRDefault="007F3B41" w:rsidP="00184631">
      <w:pPr>
        <w:spacing w:after="120" w:line="240" w:lineRule="auto"/>
        <w:rPr>
          <w:sz w:val="23"/>
          <w:szCs w:val="23"/>
        </w:rPr>
      </w:pPr>
      <w:r w:rsidRPr="002315B0">
        <w:rPr>
          <w:b/>
          <w:bCs/>
          <w:sz w:val="23"/>
          <w:szCs w:val="23"/>
        </w:rPr>
        <w:t>We must</w:t>
      </w:r>
      <w:r w:rsidR="00D37118" w:rsidRPr="002315B0">
        <w:rPr>
          <w:b/>
          <w:bCs/>
          <w:sz w:val="23"/>
          <w:szCs w:val="23"/>
        </w:rPr>
        <w:t xml:space="preserve"> act, not recklessly, but with </w:t>
      </w:r>
      <w:r w:rsidR="002509A9" w:rsidRPr="002315B0">
        <w:rPr>
          <w:b/>
          <w:bCs/>
          <w:sz w:val="23"/>
          <w:szCs w:val="23"/>
        </w:rPr>
        <w:t>urgency</w:t>
      </w:r>
      <w:r w:rsidR="00D37118" w:rsidRPr="002315B0">
        <w:rPr>
          <w:sz w:val="23"/>
          <w:szCs w:val="23"/>
        </w:rPr>
        <w:t xml:space="preserve">. </w:t>
      </w:r>
      <w:r w:rsidR="002509A9" w:rsidRPr="002315B0">
        <w:rPr>
          <w:sz w:val="23"/>
          <w:szCs w:val="23"/>
        </w:rPr>
        <w:t xml:space="preserve"> </w:t>
      </w:r>
      <w:r>
        <w:rPr>
          <w:sz w:val="23"/>
          <w:szCs w:val="23"/>
        </w:rPr>
        <w:t>Now</w:t>
      </w:r>
      <w:r w:rsidR="00497960" w:rsidRPr="00670B46">
        <w:rPr>
          <w:sz w:val="23"/>
          <w:szCs w:val="23"/>
        </w:rPr>
        <w:t xml:space="preserve"> is </w:t>
      </w:r>
      <w:r w:rsidR="002509A9" w:rsidRPr="00670B46">
        <w:rPr>
          <w:sz w:val="23"/>
          <w:szCs w:val="23"/>
        </w:rPr>
        <w:t xml:space="preserve">clearly </w:t>
      </w:r>
      <w:r>
        <w:rPr>
          <w:sz w:val="23"/>
          <w:szCs w:val="23"/>
        </w:rPr>
        <w:t xml:space="preserve">the </w:t>
      </w:r>
      <w:r w:rsidR="00497960" w:rsidRPr="00670B46">
        <w:rPr>
          <w:sz w:val="23"/>
          <w:szCs w:val="23"/>
        </w:rPr>
        <w:t>time for bold</w:t>
      </w:r>
      <w:r w:rsidR="002509A9" w:rsidRPr="00670B46">
        <w:rPr>
          <w:sz w:val="23"/>
          <w:szCs w:val="23"/>
        </w:rPr>
        <w:t>er,</w:t>
      </w:r>
      <w:r w:rsidR="00497960" w:rsidRPr="00670B46">
        <w:rPr>
          <w:sz w:val="23"/>
          <w:szCs w:val="23"/>
        </w:rPr>
        <w:t xml:space="preserve"> sustained action to</w:t>
      </w:r>
      <w:r w:rsidR="00931925" w:rsidRPr="00670B46">
        <w:rPr>
          <w:sz w:val="23"/>
          <w:szCs w:val="23"/>
        </w:rPr>
        <w:t xml:space="preserve"> address the immediate challenge of climate change</w:t>
      </w:r>
      <w:r w:rsidR="002509A9" w:rsidRPr="00670B46">
        <w:rPr>
          <w:sz w:val="23"/>
          <w:szCs w:val="23"/>
        </w:rPr>
        <w:t xml:space="preserve">.  We </w:t>
      </w:r>
      <w:r w:rsidR="00931925" w:rsidRPr="00670B46">
        <w:rPr>
          <w:sz w:val="23"/>
          <w:szCs w:val="23"/>
        </w:rPr>
        <w:t xml:space="preserve">can see no institution capable </w:t>
      </w:r>
      <w:r w:rsidR="00D37118" w:rsidRPr="00670B46">
        <w:rPr>
          <w:sz w:val="23"/>
          <w:szCs w:val="23"/>
        </w:rPr>
        <w:t xml:space="preserve">of such action </w:t>
      </w:r>
      <w:r>
        <w:rPr>
          <w:sz w:val="23"/>
          <w:szCs w:val="23"/>
        </w:rPr>
        <w:t xml:space="preserve">and leadership </w:t>
      </w:r>
      <w:r w:rsidR="00D37118" w:rsidRPr="00670B46">
        <w:rPr>
          <w:sz w:val="23"/>
          <w:szCs w:val="23"/>
        </w:rPr>
        <w:t>other than the State of California</w:t>
      </w:r>
      <w:r w:rsidR="00226321" w:rsidRPr="00670B46">
        <w:rPr>
          <w:sz w:val="23"/>
          <w:szCs w:val="23"/>
        </w:rPr>
        <w:t xml:space="preserve">.  </w:t>
      </w:r>
      <w:r>
        <w:rPr>
          <w:sz w:val="23"/>
          <w:szCs w:val="23"/>
        </w:rPr>
        <w:t>You</w:t>
      </w:r>
      <w:r w:rsidR="00D37118" w:rsidRPr="00670B46">
        <w:rPr>
          <w:sz w:val="23"/>
          <w:szCs w:val="23"/>
        </w:rPr>
        <w:t xml:space="preserve"> and </w:t>
      </w:r>
      <w:r w:rsidR="008529AD" w:rsidRPr="00670B46">
        <w:rPr>
          <w:sz w:val="23"/>
          <w:szCs w:val="23"/>
        </w:rPr>
        <w:t>your</w:t>
      </w:r>
      <w:r w:rsidR="00D37118" w:rsidRPr="00670B46">
        <w:rPr>
          <w:sz w:val="23"/>
          <w:szCs w:val="23"/>
        </w:rPr>
        <w:t xml:space="preserve"> legislative partners</w:t>
      </w:r>
      <w:r w:rsidR="008529AD" w:rsidRPr="00670B46">
        <w:rPr>
          <w:sz w:val="23"/>
          <w:szCs w:val="23"/>
        </w:rPr>
        <w:t>, our representatives</w:t>
      </w:r>
      <w:r w:rsidR="00F546CE" w:rsidRPr="00670B46">
        <w:rPr>
          <w:sz w:val="23"/>
          <w:szCs w:val="23"/>
        </w:rPr>
        <w:t>,</w:t>
      </w:r>
      <w:r>
        <w:rPr>
          <w:sz w:val="23"/>
          <w:szCs w:val="23"/>
        </w:rPr>
        <w:t xml:space="preserve"> or our voters,</w:t>
      </w:r>
      <w:r w:rsidR="00F546CE" w:rsidRPr="00670B46">
        <w:rPr>
          <w:sz w:val="23"/>
          <w:szCs w:val="23"/>
        </w:rPr>
        <w:t xml:space="preserve"> are the agents </w:t>
      </w:r>
      <w:r w:rsidR="00226321" w:rsidRPr="00670B46">
        <w:rPr>
          <w:sz w:val="23"/>
          <w:szCs w:val="23"/>
        </w:rPr>
        <w:t>of such action</w:t>
      </w:r>
      <w:r w:rsidR="00D37118" w:rsidRPr="00670B46">
        <w:rPr>
          <w:sz w:val="23"/>
          <w:szCs w:val="23"/>
        </w:rPr>
        <w:t>.</w:t>
      </w:r>
      <w:r w:rsidR="00931925" w:rsidRPr="00670B46">
        <w:rPr>
          <w:sz w:val="23"/>
          <w:szCs w:val="23"/>
        </w:rPr>
        <w:t xml:space="preserve"> </w:t>
      </w:r>
      <w:r w:rsidR="00D3213B" w:rsidRPr="00670B46">
        <w:rPr>
          <w:sz w:val="23"/>
          <w:szCs w:val="23"/>
        </w:rPr>
        <w:t xml:space="preserve"> </w:t>
      </w:r>
      <w:r w:rsidR="008529AD" w:rsidRPr="007F3B41">
        <w:rPr>
          <w:b/>
          <w:bCs/>
          <w:color w:val="0070C0"/>
          <w:sz w:val="23"/>
          <w:szCs w:val="23"/>
        </w:rPr>
        <w:t>On this matter, as goes California, so goes the world</w:t>
      </w:r>
      <w:r w:rsidR="008529AD" w:rsidRPr="00670B46">
        <w:rPr>
          <w:sz w:val="23"/>
          <w:szCs w:val="23"/>
        </w:rPr>
        <w:t xml:space="preserve">. </w:t>
      </w:r>
    </w:p>
    <w:p w14:paraId="0EA24B49" w14:textId="27281E17" w:rsidR="005A3A08" w:rsidRPr="00670B46" w:rsidRDefault="00253553" w:rsidP="00184631">
      <w:pPr>
        <w:spacing w:after="120" w:line="240" w:lineRule="auto"/>
        <w:rPr>
          <w:sz w:val="23"/>
          <w:szCs w:val="23"/>
        </w:rPr>
      </w:pPr>
      <w:r w:rsidRPr="002876EE">
        <w:rPr>
          <w:sz w:val="23"/>
          <w:szCs w:val="23"/>
        </w:rPr>
        <w:t xml:space="preserve">The </w:t>
      </w:r>
      <w:r w:rsidR="00711459" w:rsidRPr="002876EE">
        <w:rPr>
          <w:sz w:val="23"/>
          <w:szCs w:val="23"/>
        </w:rPr>
        <w:t xml:space="preserve">preparation and approval of the </w:t>
      </w:r>
      <w:r w:rsidRPr="002876EE">
        <w:rPr>
          <w:sz w:val="23"/>
          <w:szCs w:val="23"/>
        </w:rPr>
        <w:t xml:space="preserve">Scoping Plan </w:t>
      </w:r>
      <w:r w:rsidR="00711459" w:rsidRPr="002876EE">
        <w:rPr>
          <w:sz w:val="23"/>
          <w:szCs w:val="23"/>
        </w:rPr>
        <w:t xml:space="preserve">by the California Air Resources Board </w:t>
      </w:r>
      <w:r w:rsidRPr="002876EE">
        <w:rPr>
          <w:sz w:val="23"/>
          <w:szCs w:val="23"/>
        </w:rPr>
        <w:t xml:space="preserve">is </w:t>
      </w:r>
      <w:r w:rsidR="00711459" w:rsidRPr="002876EE">
        <w:rPr>
          <w:sz w:val="23"/>
          <w:szCs w:val="23"/>
        </w:rPr>
        <w:t>th</w:t>
      </w:r>
      <w:r w:rsidR="00226321" w:rsidRPr="002876EE">
        <w:rPr>
          <w:sz w:val="23"/>
          <w:szCs w:val="23"/>
        </w:rPr>
        <w:t>at</w:t>
      </w:r>
      <w:r w:rsidR="00711459" w:rsidRPr="002876EE">
        <w:rPr>
          <w:sz w:val="23"/>
          <w:szCs w:val="23"/>
        </w:rPr>
        <w:t xml:space="preserve"> singular</w:t>
      </w:r>
      <w:r w:rsidRPr="002876EE">
        <w:rPr>
          <w:sz w:val="23"/>
          <w:szCs w:val="23"/>
        </w:rPr>
        <w:t xml:space="preserve"> opportunity</w:t>
      </w:r>
      <w:r w:rsidR="00711459" w:rsidRPr="002876EE">
        <w:rPr>
          <w:sz w:val="23"/>
          <w:szCs w:val="23"/>
        </w:rPr>
        <w:t xml:space="preserve"> </w:t>
      </w:r>
      <w:r w:rsidR="004007F3">
        <w:rPr>
          <w:sz w:val="23"/>
          <w:szCs w:val="23"/>
        </w:rPr>
        <w:t>to</w:t>
      </w:r>
      <w:r w:rsidR="00226321" w:rsidRPr="002876EE">
        <w:rPr>
          <w:sz w:val="23"/>
          <w:szCs w:val="23"/>
        </w:rPr>
        <w:t xml:space="preserve"> creat</w:t>
      </w:r>
      <w:r w:rsidR="004007F3">
        <w:rPr>
          <w:sz w:val="23"/>
          <w:szCs w:val="23"/>
        </w:rPr>
        <w:t>e</w:t>
      </w:r>
      <w:r w:rsidR="00226321" w:rsidRPr="002876EE">
        <w:rPr>
          <w:sz w:val="23"/>
          <w:szCs w:val="23"/>
        </w:rPr>
        <w:t xml:space="preserve"> the framework that will guide </w:t>
      </w:r>
      <w:r w:rsidR="00711459" w:rsidRPr="002876EE">
        <w:rPr>
          <w:sz w:val="23"/>
          <w:szCs w:val="23"/>
        </w:rPr>
        <w:t>California</w:t>
      </w:r>
      <w:r w:rsidR="00D3213B" w:rsidRPr="002876EE">
        <w:rPr>
          <w:sz w:val="23"/>
          <w:szCs w:val="23"/>
        </w:rPr>
        <w:t>’s efforts</w:t>
      </w:r>
      <w:r w:rsidR="00F546CE" w:rsidRPr="002876EE">
        <w:rPr>
          <w:sz w:val="23"/>
          <w:szCs w:val="23"/>
        </w:rPr>
        <w:t>.</w:t>
      </w:r>
      <w:r w:rsidR="002509A9" w:rsidRPr="002876EE">
        <w:rPr>
          <w:sz w:val="23"/>
          <w:szCs w:val="23"/>
        </w:rPr>
        <w:t xml:space="preserve"> R</w:t>
      </w:r>
      <w:r w:rsidR="0090352E" w:rsidRPr="002876EE">
        <w:rPr>
          <w:sz w:val="23"/>
          <w:szCs w:val="23"/>
        </w:rPr>
        <w:t>evised every</w:t>
      </w:r>
      <w:r w:rsidR="0090352E" w:rsidRPr="00670B46">
        <w:rPr>
          <w:sz w:val="23"/>
          <w:szCs w:val="23"/>
        </w:rPr>
        <w:t xml:space="preserve"> five years, </w:t>
      </w:r>
      <w:r w:rsidR="002509A9" w:rsidRPr="00670B46">
        <w:rPr>
          <w:sz w:val="23"/>
          <w:szCs w:val="23"/>
        </w:rPr>
        <w:t>this must be</w:t>
      </w:r>
      <w:r w:rsidR="0090352E" w:rsidRPr="00670B46">
        <w:rPr>
          <w:sz w:val="23"/>
          <w:szCs w:val="23"/>
        </w:rPr>
        <w:t xml:space="preserve"> the moment for a Scoping Plan that measures up</w:t>
      </w:r>
      <w:r w:rsidR="00EE65EB" w:rsidRPr="00670B46">
        <w:rPr>
          <w:sz w:val="23"/>
          <w:szCs w:val="23"/>
        </w:rPr>
        <w:t xml:space="preserve"> to the 2030 targets of the IPCC</w:t>
      </w:r>
      <w:r w:rsidR="002509A9" w:rsidRPr="00670B46">
        <w:rPr>
          <w:sz w:val="23"/>
          <w:szCs w:val="23"/>
        </w:rPr>
        <w:t xml:space="preserve">.  </w:t>
      </w:r>
      <w:r w:rsidR="005A3A08" w:rsidRPr="00670B46">
        <w:rPr>
          <w:sz w:val="23"/>
          <w:szCs w:val="23"/>
        </w:rPr>
        <w:t xml:space="preserve">If we have but </w:t>
      </w:r>
      <w:r w:rsidR="005A3A08" w:rsidRPr="00670B46">
        <w:rPr>
          <w:sz w:val="23"/>
          <w:szCs w:val="23"/>
          <w:u w:val="single"/>
        </w:rPr>
        <w:t>one decade</w:t>
      </w:r>
      <w:r w:rsidR="005A3A08" w:rsidRPr="00670B46">
        <w:rPr>
          <w:sz w:val="23"/>
          <w:szCs w:val="23"/>
        </w:rPr>
        <w:t xml:space="preserve"> to avoid a climate calamity, the program we will need will have a much more aggressive set of recommendations and a greater need for public capital</w:t>
      </w:r>
      <w:r w:rsidR="002509A9" w:rsidRPr="00670B46">
        <w:rPr>
          <w:sz w:val="23"/>
          <w:szCs w:val="23"/>
        </w:rPr>
        <w:t xml:space="preserve"> than we might otherwise consider</w:t>
      </w:r>
      <w:r w:rsidR="005A3A08" w:rsidRPr="00670B46">
        <w:rPr>
          <w:sz w:val="23"/>
          <w:szCs w:val="23"/>
        </w:rPr>
        <w:t xml:space="preserve">.   </w:t>
      </w:r>
    </w:p>
    <w:p w14:paraId="19E11EDC" w14:textId="6E2AF6E0" w:rsidR="00AD7CA7" w:rsidRPr="00583D11" w:rsidRDefault="005A3A08" w:rsidP="00583D11">
      <w:pPr>
        <w:spacing w:after="120" w:line="240" w:lineRule="auto"/>
        <w:rPr>
          <w:b/>
          <w:bCs/>
          <w:i/>
          <w:iCs/>
          <w:sz w:val="23"/>
          <w:szCs w:val="23"/>
        </w:rPr>
      </w:pPr>
      <w:r w:rsidRPr="00583D11">
        <w:rPr>
          <w:sz w:val="23"/>
          <w:szCs w:val="23"/>
        </w:rPr>
        <w:t>W</w:t>
      </w:r>
      <w:r w:rsidR="006261B9" w:rsidRPr="00583D11">
        <w:rPr>
          <w:sz w:val="23"/>
          <w:szCs w:val="23"/>
        </w:rPr>
        <w:t xml:space="preserve">e </w:t>
      </w:r>
      <w:r w:rsidR="004007F3" w:rsidRPr="00583D11">
        <w:rPr>
          <w:sz w:val="23"/>
          <w:szCs w:val="23"/>
        </w:rPr>
        <w:t xml:space="preserve">strongly </w:t>
      </w:r>
      <w:r w:rsidR="006261B9" w:rsidRPr="00583D11">
        <w:rPr>
          <w:sz w:val="23"/>
          <w:szCs w:val="23"/>
        </w:rPr>
        <w:t xml:space="preserve">urge the CARB board </w:t>
      </w:r>
      <w:r w:rsidRPr="00583D11">
        <w:rPr>
          <w:sz w:val="23"/>
          <w:szCs w:val="23"/>
        </w:rPr>
        <w:t xml:space="preserve">to </w:t>
      </w:r>
      <w:r w:rsidR="006261B9" w:rsidRPr="00583D11">
        <w:rPr>
          <w:sz w:val="23"/>
          <w:szCs w:val="23"/>
        </w:rPr>
        <w:t xml:space="preserve">direct its staff </w:t>
      </w:r>
      <w:r w:rsidR="002509A9" w:rsidRPr="00583D11">
        <w:rPr>
          <w:sz w:val="23"/>
          <w:szCs w:val="23"/>
        </w:rPr>
        <w:t xml:space="preserve">to include, </w:t>
      </w:r>
      <w:r w:rsidR="006261B9" w:rsidRPr="00583D11">
        <w:rPr>
          <w:sz w:val="23"/>
          <w:szCs w:val="23"/>
        </w:rPr>
        <w:t xml:space="preserve">as part of the development of the </w:t>
      </w:r>
      <w:r w:rsidR="00FC0F31" w:rsidRPr="00583D11">
        <w:rPr>
          <w:sz w:val="23"/>
          <w:szCs w:val="23"/>
        </w:rPr>
        <w:t xml:space="preserve">Draft </w:t>
      </w:r>
      <w:r w:rsidR="006261B9" w:rsidRPr="00583D11">
        <w:rPr>
          <w:sz w:val="23"/>
          <w:szCs w:val="23"/>
        </w:rPr>
        <w:t xml:space="preserve">Scoping Plan </w:t>
      </w:r>
      <w:r w:rsidR="00FC0F31" w:rsidRPr="00583D11">
        <w:rPr>
          <w:sz w:val="23"/>
          <w:szCs w:val="23"/>
        </w:rPr>
        <w:t>to be released in Spring of 2022</w:t>
      </w:r>
      <w:r w:rsidR="002509A9" w:rsidRPr="00583D11">
        <w:rPr>
          <w:sz w:val="23"/>
          <w:szCs w:val="23"/>
        </w:rPr>
        <w:t>,</w:t>
      </w:r>
      <w:r w:rsidR="006261B9" w:rsidRPr="00583D11">
        <w:rPr>
          <w:b/>
          <w:bCs/>
          <w:i/>
          <w:iCs/>
          <w:sz w:val="23"/>
          <w:szCs w:val="23"/>
        </w:rPr>
        <w:t xml:space="preserve"> </w:t>
      </w:r>
      <w:r w:rsidR="006261B9" w:rsidRPr="003A56D7">
        <w:rPr>
          <w:i/>
          <w:iCs/>
          <w:sz w:val="23"/>
          <w:szCs w:val="23"/>
        </w:rPr>
        <w:t xml:space="preserve">a program </w:t>
      </w:r>
      <w:r w:rsidR="002509A9" w:rsidRPr="003A56D7">
        <w:rPr>
          <w:i/>
          <w:iCs/>
          <w:sz w:val="23"/>
          <w:szCs w:val="23"/>
        </w:rPr>
        <w:t xml:space="preserve">alternative </w:t>
      </w:r>
      <w:r w:rsidR="00D3213B" w:rsidRPr="003A56D7">
        <w:rPr>
          <w:i/>
          <w:iCs/>
          <w:sz w:val="23"/>
          <w:szCs w:val="23"/>
        </w:rPr>
        <w:t>likely</w:t>
      </w:r>
      <w:r w:rsidR="006261B9" w:rsidRPr="003A56D7">
        <w:rPr>
          <w:i/>
          <w:iCs/>
          <w:sz w:val="23"/>
          <w:szCs w:val="23"/>
        </w:rPr>
        <w:t xml:space="preserve"> </w:t>
      </w:r>
      <w:r w:rsidR="002509A9" w:rsidRPr="003A56D7">
        <w:rPr>
          <w:i/>
          <w:iCs/>
          <w:sz w:val="23"/>
          <w:szCs w:val="23"/>
        </w:rPr>
        <w:t xml:space="preserve">to </w:t>
      </w:r>
      <w:r w:rsidR="006261B9" w:rsidRPr="003A56D7">
        <w:rPr>
          <w:i/>
          <w:iCs/>
          <w:sz w:val="23"/>
          <w:szCs w:val="23"/>
        </w:rPr>
        <w:t xml:space="preserve">achieve emission reduction targets for 2030 </w:t>
      </w:r>
      <w:r w:rsidR="007F3B41" w:rsidRPr="003A56D7">
        <w:rPr>
          <w:i/>
          <w:iCs/>
          <w:sz w:val="23"/>
          <w:szCs w:val="23"/>
        </w:rPr>
        <w:t xml:space="preserve">that exceed the targets of SB 32 and that measures up to the targets </w:t>
      </w:r>
      <w:r w:rsidR="006261B9" w:rsidRPr="003A56D7">
        <w:rPr>
          <w:i/>
          <w:iCs/>
          <w:sz w:val="23"/>
          <w:szCs w:val="23"/>
        </w:rPr>
        <w:t>recommended by the IPCC 20</w:t>
      </w:r>
      <w:r w:rsidR="007F3B41" w:rsidRPr="003A56D7">
        <w:rPr>
          <w:i/>
          <w:iCs/>
          <w:sz w:val="23"/>
          <w:szCs w:val="23"/>
        </w:rPr>
        <w:t>21</w:t>
      </w:r>
      <w:r w:rsidR="006261B9" w:rsidRPr="003A56D7">
        <w:rPr>
          <w:i/>
          <w:iCs/>
          <w:sz w:val="23"/>
          <w:szCs w:val="23"/>
        </w:rPr>
        <w:t xml:space="preserve"> Report</w:t>
      </w:r>
      <w:r w:rsidR="002509A9" w:rsidRPr="003A56D7">
        <w:rPr>
          <w:i/>
          <w:iCs/>
          <w:sz w:val="23"/>
          <w:szCs w:val="23"/>
        </w:rPr>
        <w:t>.</w:t>
      </w:r>
      <w:r w:rsidR="000A33F1" w:rsidRPr="00583D11">
        <w:rPr>
          <w:b/>
          <w:bCs/>
          <w:i/>
          <w:iCs/>
          <w:sz w:val="23"/>
          <w:szCs w:val="23"/>
        </w:rPr>
        <w:t xml:space="preserve">  </w:t>
      </w:r>
    </w:p>
    <w:p w14:paraId="39341228" w14:textId="04FDBA62" w:rsidR="000A33F1" w:rsidRPr="0086132F" w:rsidRDefault="000A33F1" w:rsidP="003A56D7">
      <w:pPr>
        <w:pStyle w:val="ListParagraph"/>
        <w:numPr>
          <w:ilvl w:val="0"/>
          <w:numId w:val="3"/>
        </w:numPr>
        <w:spacing w:after="120" w:line="240" w:lineRule="auto"/>
        <w:rPr>
          <w:sz w:val="23"/>
          <w:szCs w:val="23"/>
        </w:rPr>
      </w:pPr>
      <w:r w:rsidRPr="0086132F">
        <w:rPr>
          <w:sz w:val="23"/>
          <w:szCs w:val="23"/>
        </w:rPr>
        <w:t>Both you and we need to know the scale of</w:t>
      </w:r>
      <w:r w:rsidR="002509A9" w:rsidRPr="0086132F">
        <w:rPr>
          <w:sz w:val="23"/>
          <w:szCs w:val="23"/>
        </w:rPr>
        <w:t xml:space="preserve"> accelerated emission reductions of both CO</w:t>
      </w:r>
      <w:r w:rsidR="002509A9" w:rsidRPr="0086132F">
        <w:rPr>
          <w:sz w:val="23"/>
          <w:szCs w:val="23"/>
          <w:vertAlign w:val="subscript"/>
        </w:rPr>
        <w:t>2</w:t>
      </w:r>
      <w:r w:rsidR="002509A9" w:rsidRPr="0086132F">
        <w:rPr>
          <w:sz w:val="23"/>
          <w:szCs w:val="23"/>
        </w:rPr>
        <w:t xml:space="preserve"> and short lived climate pollutants</w:t>
      </w:r>
      <w:r w:rsidR="006261B9" w:rsidRPr="0086132F">
        <w:rPr>
          <w:sz w:val="23"/>
          <w:szCs w:val="23"/>
        </w:rPr>
        <w:t xml:space="preserve"> </w:t>
      </w:r>
      <w:r w:rsidR="0086132F">
        <w:rPr>
          <w:sz w:val="23"/>
          <w:szCs w:val="23"/>
        </w:rPr>
        <w:t xml:space="preserve">needed </w:t>
      </w:r>
      <w:r w:rsidRPr="0086132F">
        <w:rPr>
          <w:sz w:val="23"/>
          <w:szCs w:val="23"/>
        </w:rPr>
        <w:t>to meet the IPCC’s 2030 target.</w:t>
      </w:r>
    </w:p>
    <w:p w14:paraId="701DC3D1" w14:textId="77777777" w:rsidR="003A56D7" w:rsidRPr="003A56D7" w:rsidRDefault="006261B9" w:rsidP="003A56D7">
      <w:pPr>
        <w:pStyle w:val="ListParagraph"/>
        <w:numPr>
          <w:ilvl w:val="0"/>
          <w:numId w:val="3"/>
        </w:numPr>
        <w:spacing w:after="120" w:line="240" w:lineRule="auto"/>
        <w:rPr>
          <w:sz w:val="23"/>
          <w:szCs w:val="23"/>
        </w:rPr>
      </w:pPr>
      <w:r w:rsidRPr="0086132F">
        <w:rPr>
          <w:sz w:val="23"/>
          <w:szCs w:val="23"/>
        </w:rPr>
        <w:t xml:space="preserve">In preparing such </w:t>
      </w:r>
      <w:r w:rsidR="005A0400" w:rsidRPr="0086132F">
        <w:rPr>
          <w:sz w:val="23"/>
          <w:szCs w:val="23"/>
        </w:rPr>
        <w:t>an alternative</w:t>
      </w:r>
      <w:r w:rsidRPr="0086132F">
        <w:rPr>
          <w:sz w:val="23"/>
          <w:szCs w:val="23"/>
        </w:rPr>
        <w:t xml:space="preserve"> the staff should include </w:t>
      </w:r>
      <w:r w:rsidRPr="0086132F">
        <w:rPr>
          <w:b/>
          <w:bCs/>
          <w:i/>
          <w:iCs/>
          <w:sz w:val="23"/>
          <w:szCs w:val="23"/>
        </w:rPr>
        <w:t xml:space="preserve">an assessment of the </w:t>
      </w:r>
      <w:r w:rsidR="00D3213B" w:rsidRPr="0086132F">
        <w:rPr>
          <w:b/>
          <w:bCs/>
          <w:i/>
          <w:iCs/>
          <w:sz w:val="23"/>
          <w:szCs w:val="23"/>
        </w:rPr>
        <w:t xml:space="preserve">magnitude of </w:t>
      </w:r>
      <w:r w:rsidR="005A0400" w:rsidRPr="0086132F">
        <w:rPr>
          <w:b/>
          <w:bCs/>
          <w:i/>
          <w:iCs/>
          <w:sz w:val="23"/>
          <w:szCs w:val="23"/>
        </w:rPr>
        <w:t>funding</w:t>
      </w:r>
      <w:r w:rsidRPr="0086132F">
        <w:rPr>
          <w:b/>
          <w:bCs/>
          <w:i/>
          <w:iCs/>
          <w:sz w:val="23"/>
          <w:szCs w:val="23"/>
        </w:rPr>
        <w:t xml:space="preserve"> needed</w:t>
      </w:r>
      <w:r w:rsidR="000A33F1" w:rsidRPr="0086132F">
        <w:rPr>
          <w:b/>
          <w:bCs/>
          <w:i/>
          <w:iCs/>
          <w:sz w:val="23"/>
          <w:szCs w:val="23"/>
        </w:rPr>
        <w:t xml:space="preserve"> to achieve such reductions by 2030</w:t>
      </w:r>
      <w:r w:rsidR="000A33F1" w:rsidRPr="0086132F">
        <w:rPr>
          <w:sz w:val="23"/>
          <w:szCs w:val="23"/>
        </w:rPr>
        <w:t>,</w:t>
      </w:r>
      <w:r w:rsidRPr="0086132F">
        <w:rPr>
          <w:sz w:val="23"/>
          <w:szCs w:val="23"/>
        </w:rPr>
        <w:t xml:space="preserve"> whether employed as incentives or as direct investments in infrastructure or as investments in mitigation measures</w:t>
      </w:r>
      <w:r w:rsidRPr="003A56D7">
        <w:rPr>
          <w:sz w:val="23"/>
          <w:szCs w:val="23"/>
        </w:rPr>
        <w:t xml:space="preserve">.  </w:t>
      </w:r>
      <w:r w:rsidR="00FC0F31" w:rsidRPr="003A56D7">
        <w:rPr>
          <w:sz w:val="23"/>
          <w:szCs w:val="23"/>
        </w:rPr>
        <w:t xml:space="preserve"> </w:t>
      </w:r>
    </w:p>
    <w:p w14:paraId="38EA13D5" w14:textId="14E3FA54" w:rsidR="005A0400" w:rsidRPr="00670B46" w:rsidRDefault="000A33F1" w:rsidP="007F3B41">
      <w:pPr>
        <w:spacing w:after="120" w:line="240" w:lineRule="auto"/>
        <w:rPr>
          <w:sz w:val="23"/>
          <w:szCs w:val="23"/>
        </w:rPr>
      </w:pPr>
      <w:r w:rsidRPr="00670B46">
        <w:rPr>
          <w:sz w:val="23"/>
          <w:szCs w:val="23"/>
        </w:rPr>
        <w:t xml:space="preserve">Only with such information can the legislature consider what it’s real budgeting choices are in light of this climate emergency - or whether success will require </w:t>
      </w:r>
      <w:r w:rsidR="005A3A08" w:rsidRPr="00670B46">
        <w:rPr>
          <w:sz w:val="23"/>
          <w:szCs w:val="23"/>
        </w:rPr>
        <w:t xml:space="preserve">the placement of a funding measure </w:t>
      </w:r>
      <w:r w:rsidRPr="00670B46">
        <w:rPr>
          <w:sz w:val="23"/>
          <w:szCs w:val="23"/>
        </w:rPr>
        <w:t>before California voters in the near future, perhaps even as early as</w:t>
      </w:r>
      <w:r w:rsidR="005A3A08" w:rsidRPr="00670B46">
        <w:rPr>
          <w:sz w:val="23"/>
          <w:szCs w:val="23"/>
        </w:rPr>
        <w:t xml:space="preserve"> the November 2022 ballot</w:t>
      </w:r>
      <w:r w:rsidR="00DC6040" w:rsidRPr="00670B46">
        <w:rPr>
          <w:sz w:val="23"/>
          <w:szCs w:val="23"/>
        </w:rPr>
        <w:t>.</w:t>
      </w:r>
    </w:p>
    <w:p w14:paraId="0E169D86" w14:textId="20E0D7CA" w:rsidR="005A0400" w:rsidRPr="00670B46" w:rsidRDefault="00DC6040" w:rsidP="00184631">
      <w:pPr>
        <w:spacing w:after="120" w:line="240" w:lineRule="auto"/>
        <w:rPr>
          <w:sz w:val="23"/>
          <w:szCs w:val="23"/>
        </w:rPr>
      </w:pPr>
      <w:r w:rsidRPr="00670B46">
        <w:rPr>
          <w:sz w:val="23"/>
          <w:szCs w:val="23"/>
        </w:rPr>
        <w:t xml:space="preserve">We urge that you </w:t>
      </w:r>
      <w:r w:rsidR="005A0400" w:rsidRPr="00670B46">
        <w:rPr>
          <w:sz w:val="23"/>
          <w:szCs w:val="23"/>
        </w:rPr>
        <w:t>not presuppos</w:t>
      </w:r>
      <w:r w:rsidR="00646B1F">
        <w:rPr>
          <w:sz w:val="23"/>
          <w:szCs w:val="23"/>
        </w:rPr>
        <w:t>e</w:t>
      </w:r>
      <w:r w:rsidR="005A0400" w:rsidRPr="00670B46">
        <w:rPr>
          <w:sz w:val="23"/>
          <w:szCs w:val="23"/>
        </w:rPr>
        <w:t xml:space="preserve"> constraints on resources based on what you imagine </w:t>
      </w:r>
      <w:r w:rsidR="0086132F">
        <w:rPr>
          <w:sz w:val="23"/>
          <w:szCs w:val="23"/>
        </w:rPr>
        <w:t>are the political constraints</w:t>
      </w:r>
      <w:r w:rsidR="005A0400" w:rsidRPr="00670B46">
        <w:rPr>
          <w:sz w:val="23"/>
          <w:szCs w:val="23"/>
        </w:rPr>
        <w:t xml:space="preserve">.  </w:t>
      </w:r>
      <w:r w:rsidR="00646B1F" w:rsidRPr="0086132F">
        <w:rPr>
          <w:b/>
          <w:bCs/>
          <w:i/>
          <w:iCs/>
          <w:sz w:val="23"/>
          <w:szCs w:val="23"/>
        </w:rPr>
        <w:t>We need to know what is required</w:t>
      </w:r>
      <w:r w:rsidR="00646B1F">
        <w:rPr>
          <w:sz w:val="23"/>
          <w:szCs w:val="23"/>
        </w:rPr>
        <w:t xml:space="preserve">.  </w:t>
      </w:r>
      <w:r w:rsidR="0086132F">
        <w:rPr>
          <w:sz w:val="23"/>
          <w:szCs w:val="23"/>
        </w:rPr>
        <w:t>The Legislature, the Governor and the voters</w:t>
      </w:r>
      <w:r w:rsidR="005A0400" w:rsidRPr="00670B46">
        <w:rPr>
          <w:sz w:val="23"/>
          <w:szCs w:val="23"/>
        </w:rPr>
        <w:t xml:space="preserve"> may very well surprise </w:t>
      </w:r>
      <w:r w:rsidR="0086132F">
        <w:rPr>
          <w:sz w:val="23"/>
          <w:szCs w:val="23"/>
        </w:rPr>
        <w:t>us all</w:t>
      </w:r>
      <w:r w:rsidR="005A0400" w:rsidRPr="00670B46">
        <w:rPr>
          <w:sz w:val="23"/>
          <w:szCs w:val="23"/>
        </w:rPr>
        <w:t xml:space="preserve"> when confronting the existential challenge of our time. </w:t>
      </w:r>
      <w:r w:rsidRPr="00670B46">
        <w:rPr>
          <w:sz w:val="23"/>
          <w:szCs w:val="23"/>
        </w:rPr>
        <w:t xml:space="preserve"> We have reviewed polling </w:t>
      </w:r>
      <w:r w:rsidR="0086132F">
        <w:rPr>
          <w:sz w:val="23"/>
          <w:szCs w:val="23"/>
        </w:rPr>
        <w:t xml:space="preserve">data </w:t>
      </w:r>
      <w:r w:rsidRPr="00670B46">
        <w:rPr>
          <w:sz w:val="23"/>
          <w:szCs w:val="23"/>
        </w:rPr>
        <w:t>show</w:t>
      </w:r>
      <w:r w:rsidR="0086132F">
        <w:rPr>
          <w:sz w:val="23"/>
          <w:szCs w:val="23"/>
        </w:rPr>
        <w:t>ing</w:t>
      </w:r>
      <w:r w:rsidRPr="00670B46">
        <w:rPr>
          <w:sz w:val="23"/>
          <w:szCs w:val="23"/>
        </w:rPr>
        <w:t xml:space="preserve">, even in the midst of a pandemic, that there was over 60% voter support for revenue sources to raise up to $3 B per year for </w:t>
      </w:r>
      <w:r w:rsidR="00646B1F">
        <w:rPr>
          <w:sz w:val="23"/>
          <w:szCs w:val="23"/>
        </w:rPr>
        <w:t xml:space="preserve">just such an </w:t>
      </w:r>
      <w:r w:rsidRPr="00670B46">
        <w:rPr>
          <w:sz w:val="23"/>
          <w:szCs w:val="23"/>
        </w:rPr>
        <w:t>effort.</w:t>
      </w:r>
    </w:p>
    <w:p w14:paraId="24C8340F" w14:textId="1E897109" w:rsidR="000A33F1" w:rsidRPr="00670B46" w:rsidRDefault="00DC6040" w:rsidP="00184631">
      <w:pPr>
        <w:spacing w:after="120" w:line="240" w:lineRule="auto"/>
        <w:rPr>
          <w:sz w:val="23"/>
          <w:szCs w:val="23"/>
        </w:rPr>
      </w:pPr>
      <w:r w:rsidRPr="00670B46">
        <w:rPr>
          <w:sz w:val="23"/>
          <w:szCs w:val="23"/>
        </w:rPr>
        <w:t xml:space="preserve">We urge you to </w:t>
      </w:r>
      <w:r w:rsidR="005A0400" w:rsidRPr="00670B46">
        <w:rPr>
          <w:sz w:val="23"/>
          <w:szCs w:val="23"/>
        </w:rPr>
        <w:t xml:space="preserve">give to us </w:t>
      </w:r>
      <w:r w:rsidRPr="00670B46">
        <w:rPr>
          <w:sz w:val="23"/>
          <w:szCs w:val="23"/>
        </w:rPr>
        <w:t xml:space="preserve">the best program of emission reductions </w:t>
      </w:r>
      <w:r w:rsidR="0086132F">
        <w:rPr>
          <w:sz w:val="23"/>
          <w:szCs w:val="23"/>
        </w:rPr>
        <w:t xml:space="preserve">possible </w:t>
      </w:r>
      <w:r w:rsidR="00646B1F">
        <w:rPr>
          <w:sz w:val="23"/>
          <w:szCs w:val="23"/>
        </w:rPr>
        <w:t xml:space="preserve">- </w:t>
      </w:r>
      <w:r w:rsidR="00646B1F" w:rsidRPr="0086132F">
        <w:rPr>
          <w:b/>
          <w:bCs/>
          <w:i/>
          <w:iCs/>
          <w:sz w:val="23"/>
          <w:szCs w:val="23"/>
        </w:rPr>
        <w:t>over this next decade especially</w:t>
      </w:r>
      <w:r w:rsidR="00646B1F">
        <w:rPr>
          <w:sz w:val="23"/>
          <w:szCs w:val="23"/>
        </w:rPr>
        <w:t xml:space="preserve"> - </w:t>
      </w:r>
      <w:r w:rsidRPr="00670B46">
        <w:rPr>
          <w:sz w:val="23"/>
          <w:szCs w:val="23"/>
        </w:rPr>
        <w:t xml:space="preserve">that the science or the state of technology supports, seeking </w:t>
      </w:r>
      <w:r w:rsidR="005A0400" w:rsidRPr="00670B46">
        <w:rPr>
          <w:sz w:val="23"/>
          <w:szCs w:val="23"/>
        </w:rPr>
        <w:t xml:space="preserve">maximum emission reductions </w:t>
      </w:r>
      <w:r w:rsidR="003A56D7">
        <w:rPr>
          <w:sz w:val="23"/>
          <w:szCs w:val="23"/>
        </w:rPr>
        <w:t xml:space="preserve">constrained only </w:t>
      </w:r>
      <w:r w:rsidRPr="00670B46">
        <w:rPr>
          <w:sz w:val="23"/>
          <w:szCs w:val="23"/>
        </w:rPr>
        <w:t xml:space="preserve">to </w:t>
      </w:r>
      <w:r w:rsidR="003A56D7">
        <w:rPr>
          <w:sz w:val="23"/>
          <w:szCs w:val="23"/>
        </w:rPr>
        <w:t>ensure</w:t>
      </w:r>
      <w:r w:rsidRPr="00670B46">
        <w:rPr>
          <w:sz w:val="23"/>
          <w:szCs w:val="23"/>
        </w:rPr>
        <w:t xml:space="preserve"> that</w:t>
      </w:r>
      <w:r w:rsidR="005A0400" w:rsidRPr="00670B46">
        <w:rPr>
          <w:sz w:val="23"/>
          <w:szCs w:val="23"/>
        </w:rPr>
        <w:t xml:space="preserve"> justice</w:t>
      </w:r>
      <w:r w:rsidRPr="00670B46">
        <w:rPr>
          <w:sz w:val="23"/>
          <w:szCs w:val="23"/>
        </w:rPr>
        <w:t>, fairness</w:t>
      </w:r>
      <w:r w:rsidR="005A0400" w:rsidRPr="00670B46">
        <w:rPr>
          <w:sz w:val="23"/>
          <w:szCs w:val="23"/>
        </w:rPr>
        <w:t xml:space="preserve"> and equity </w:t>
      </w:r>
      <w:r w:rsidRPr="00670B46">
        <w:rPr>
          <w:sz w:val="23"/>
          <w:szCs w:val="23"/>
        </w:rPr>
        <w:t xml:space="preserve">is </w:t>
      </w:r>
      <w:r w:rsidR="003A56D7">
        <w:rPr>
          <w:sz w:val="23"/>
          <w:szCs w:val="23"/>
        </w:rPr>
        <w:t>provided</w:t>
      </w:r>
      <w:r w:rsidRPr="00670B46">
        <w:rPr>
          <w:sz w:val="23"/>
          <w:szCs w:val="23"/>
        </w:rPr>
        <w:t xml:space="preserve"> for </w:t>
      </w:r>
      <w:r w:rsidR="005A0400" w:rsidRPr="00670B46">
        <w:rPr>
          <w:sz w:val="23"/>
          <w:szCs w:val="23"/>
        </w:rPr>
        <w:t xml:space="preserve">disadvantaged communities </w:t>
      </w:r>
      <w:r w:rsidR="003A56D7">
        <w:rPr>
          <w:sz w:val="23"/>
          <w:szCs w:val="23"/>
        </w:rPr>
        <w:t>and</w:t>
      </w:r>
      <w:r w:rsidR="005A0400" w:rsidRPr="00670B46">
        <w:rPr>
          <w:sz w:val="23"/>
          <w:szCs w:val="23"/>
        </w:rPr>
        <w:t xml:space="preserve"> </w:t>
      </w:r>
      <w:r w:rsidR="00646B1F">
        <w:rPr>
          <w:sz w:val="23"/>
          <w:szCs w:val="23"/>
        </w:rPr>
        <w:t xml:space="preserve">for </w:t>
      </w:r>
      <w:r w:rsidR="003A56D7">
        <w:rPr>
          <w:sz w:val="23"/>
          <w:szCs w:val="23"/>
        </w:rPr>
        <w:t xml:space="preserve">any </w:t>
      </w:r>
      <w:r w:rsidR="00646B1F" w:rsidRPr="00670B46">
        <w:rPr>
          <w:sz w:val="23"/>
          <w:szCs w:val="23"/>
        </w:rPr>
        <w:t xml:space="preserve">members of California’s workforce </w:t>
      </w:r>
      <w:r w:rsidR="003A56D7">
        <w:rPr>
          <w:sz w:val="23"/>
          <w:szCs w:val="23"/>
        </w:rPr>
        <w:t xml:space="preserve">who may be </w:t>
      </w:r>
      <w:r w:rsidR="005A0400" w:rsidRPr="00670B46">
        <w:rPr>
          <w:sz w:val="23"/>
          <w:szCs w:val="23"/>
        </w:rPr>
        <w:t xml:space="preserve">adversely affected.  </w:t>
      </w:r>
      <w:r w:rsidR="000A33F1" w:rsidRPr="00670B46">
        <w:rPr>
          <w:sz w:val="23"/>
          <w:szCs w:val="23"/>
        </w:rPr>
        <w:t xml:space="preserve">  </w:t>
      </w:r>
    </w:p>
    <w:p w14:paraId="2F81F366" w14:textId="776C19B6" w:rsidR="000A33F1" w:rsidRPr="00670B46" w:rsidRDefault="000A33F1" w:rsidP="00184631">
      <w:pPr>
        <w:spacing w:after="120" w:line="240" w:lineRule="auto"/>
        <w:ind w:right="-144"/>
        <w:rPr>
          <w:sz w:val="23"/>
          <w:szCs w:val="23"/>
        </w:rPr>
      </w:pPr>
      <w:r w:rsidRPr="00670B46">
        <w:rPr>
          <w:sz w:val="23"/>
          <w:szCs w:val="23"/>
        </w:rPr>
        <w:t xml:space="preserve">Thus, our advice and our request is that you think as expansively and as aggressively as the nature of the challenge itself.  </w:t>
      </w:r>
    </w:p>
    <w:p w14:paraId="43451863" w14:textId="7342DDBF" w:rsidR="001F5536" w:rsidRPr="00670B46" w:rsidRDefault="00DC6040" w:rsidP="0086132F">
      <w:pPr>
        <w:spacing w:after="120" w:line="240" w:lineRule="auto"/>
        <w:ind w:right="-288"/>
        <w:rPr>
          <w:sz w:val="23"/>
          <w:szCs w:val="23"/>
        </w:rPr>
      </w:pPr>
      <w:r w:rsidRPr="00670B46">
        <w:rPr>
          <w:sz w:val="23"/>
          <w:szCs w:val="23"/>
        </w:rPr>
        <w:t xml:space="preserve">Of course, such a plan, if it is to truly serve the goals of global deliverance from catastrophic climate change, must </w:t>
      </w:r>
      <w:r w:rsidR="0086132F">
        <w:rPr>
          <w:sz w:val="23"/>
          <w:szCs w:val="23"/>
        </w:rPr>
        <w:t>offer</w:t>
      </w:r>
      <w:r w:rsidRPr="00670B46">
        <w:rPr>
          <w:sz w:val="23"/>
          <w:szCs w:val="23"/>
        </w:rPr>
        <w:t xml:space="preserve"> the potential that other states </w:t>
      </w:r>
      <w:r w:rsidR="0086132F">
        <w:rPr>
          <w:sz w:val="23"/>
          <w:szCs w:val="23"/>
        </w:rPr>
        <w:t>or</w:t>
      </w:r>
      <w:r w:rsidRPr="00670B46">
        <w:rPr>
          <w:sz w:val="23"/>
          <w:szCs w:val="23"/>
        </w:rPr>
        <w:t xml:space="preserve"> even nation’s might see it as a template for similar action as well.  </w:t>
      </w:r>
      <w:r w:rsidR="0090352E" w:rsidRPr="00670B46">
        <w:rPr>
          <w:sz w:val="23"/>
          <w:szCs w:val="23"/>
        </w:rPr>
        <w:t xml:space="preserve">California has a global leadership role to play.  </w:t>
      </w:r>
      <w:r w:rsidR="0090352E" w:rsidRPr="0086132F">
        <w:rPr>
          <w:b/>
          <w:bCs/>
          <w:sz w:val="23"/>
          <w:szCs w:val="23"/>
        </w:rPr>
        <w:t>Let our ambition be as BIG as the challenge</w:t>
      </w:r>
      <w:r w:rsidR="0090352E" w:rsidRPr="00670B46">
        <w:rPr>
          <w:sz w:val="23"/>
          <w:szCs w:val="23"/>
        </w:rPr>
        <w:t>.</w:t>
      </w:r>
    </w:p>
    <w:p w14:paraId="7BAD684B" w14:textId="28FF51EF" w:rsidR="00DC6040" w:rsidRPr="00670B46" w:rsidRDefault="00DC6040" w:rsidP="002876EE">
      <w:pPr>
        <w:spacing w:after="0" w:line="240" w:lineRule="auto"/>
        <w:rPr>
          <w:sz w:val="23"/>
          <w:szCs w:val="23"/>
        </w:rPr>
      </w:pPr>
      <w:r w:rsidRPr="00670B46">
        <w:rPr>
          <w:sz w:val="23"/>
          <w:szCs w:val="23"/>
        </w:rPr>
        <w:t>Sincerely</w:t>
      </w:r>
    </w:p>
    <w:p w14:paraId="28F053BF" w14:textId="1EEF6FF0" w:rsidR="00AD7CA7" w:rsidRDefault="00AD7CA7" w:rsidP="00AD7CA7">
      <w:pPr>
        <w:spacing w:after="0" w:line="240" w:lineRule="auto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62A5FB90" wp14:editId="5979A971">
            <wp:extent cx="804973" cy="3009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120" cy="30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7F534" w14:textId="2B66493D" w:rsidR="002876EE" w:rsidRPr="00670B46" w:rsidRDefault="00DC6040">
      <w:pPr>
        <w:rPr>
          <w:sz w:val="23"/>
          <w:szCs w:val="23"/>
        </w:rPr>
      </w:pPr>
      <w:r w:rsidRPr="00670B46">
        <w:rPr>
          <w:sz w:val="23"/>
          <w:szCs w:val="23"/>
        </w:rPr>
        <w:t>Denny Zane</w:t>
      </w:r>
      <w:r w:rsidRPr="00670B46">
        <w:rPr>
          <w:sz w:val="23"/>
          <w:szCs w:val="23"/>
        </w:rPr>
        <w:br/>
        <w:t>Move LA</w:t>
      </w:r>
    </w:p>
    <w:sectPr w:rsidR="002876EE" w:rsidRPr="00670B46" w:rsidSect="00E6185D">
      <w:pgSz w:w="12240" w:h="15840"/>
      <w:pgMar w:top="576" w:right="1152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A6B72"/>
    <w:multiLevelType w:val="hybridMultilevel"/>
    <w:tmpl w:val="6D7C8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EC1F71"/>
    <w:multiLevelType w:val="hybridMultilevel"/>
    <w:tmpl w:val="DBBA0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840D9F"/>
    <w:multiLevelType w:val="hybridMultilevel"/>
    <w:tmpl w:val="81DA1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B9"/>
    <w:rsid w:val="000516C3"/>
    <w:rsid w:val="00097D9B"/>
    <w:rsid w:val="000A33F1"/>
    <w:rsid w:val="000C53B7"/>
    <w:rsid w:val="000E580B"/>
    <w:rsid w:val="000F3804"/>
    <w:rsid w:val="00127C01"/>
    <w:rsid w:val="00184631"/>
    <w:rsid w:val="00226321"/>
    <w:rsid w:val="002315B0"/>
    <w:rsid w:val="002509A9"/>
    <w:rsid w:val="00253553"/>
    <w:rsid w:val="00260D3E"/>
    <w:rsid w:val="002876EE"/>
    <w:rsid w:val="002935B0"/>
    <w:rsid w:val="002C75EF"/>
    <w:rsid w:val="002D2F06"/>
    <w:rsid w:val="00307A88"/>
    <w:rsid w:val="00352074"/>
    <w:rsid w:val="003A56D7"/>
    <w:rsid w:val="004007F3"/>
    <w:rsid w:val="00497960"/>
    <w:rsid w:val="004B5C64"/>
    <w:rsid w:val="005456AD"/>
    <w:rsid w:val="00576846"/>
    <w:rsid w:val="00583D11"/>
    <w:rsid w:val="005A0400"/>
    <w:rsid w:val="005A3A08"/>
    <w:rsid w:val="00602DBD"/>
    <w:rsid w:val="006261B9"/>
    <w:rsid w:val="00646B1F"/>
    <w:rsid w:val="00670B46"/>
    <w:rsid w:val="006B76EB"/>
    <w:rsid w:val="006E063F"/>
    <w:rsid w:val="006E4CAE"/>
    <w:rsid w:val="00711459"/>
    <w:rsid w:val="007409A4"/>
    <w:rsid w:val="00766E55"/>
    <w:rsid w:val="007F3B41"/>
    <w:rsid w:val="008156AF"/>
    <w:rsid w:val="008529AD"/>
    <w:rsid w:val="0086132F"/>
    <w:rsid w:val="008E5DC8"/>
    <w:rsid w:val="0090352E"/>
    <w:rsid w:val="00914A36"/>
    <w:rsid w:val="00931925"/>
    <w:rsid w:val="009710F4"/>
    <w:rsid w:val="009820DD"/>
    <w:rsid w:val="0099731D"/>
    <w:rsid w:val="00A11EB7"/>
    <w:rsid w:val="00A12E2F"/>
    <w:rsid w:val="00A45A7D"/>
    <w:rsid w:val="00AD7CA7"/>
    <w:rsid w:val="00AF4BE8"/>
    <w:rsid w:val="00B93353"/>
    <w:rsid w:val="00C91CEE"/>
    <w:rsid w:val="00D3213B"/>
    <w:rsid w:val="00D37118"/>
    <w:rsid w:val="00D42C1E"/>
    <w:rsid w:val="00DC6040"/>
    <w:rsid w:val="00E27038"/>
    <w:rsid w:val="00E6185D"/>
    <w:rsid w:val="00EC0D5E"/>
    <w:rsid w:val="00EC7F7E"/>
    <w:rsid w:val="00EE65EB"/>
    <w:rsid w:val="00F168C0"/>
    <w:rsid w:val="00F4329C"/>
    <w:rsid w:val="00F44247"/>
    <w:rsid w:val="00F546CE"/>
    <w:rsid w:val="00FC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C1B82"/>
  <w15:chartTrackingRefBased/>
  <w15:docId w15:val="{8358D439-23CA-4BE4-A06A-36E8AE9A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4631"/>
    <w:rPr>
      <w:i/>
      <w:iCs/>
    </w:rPr>
  </w:style>
  <w:style w:type="paragraph" w:styleId="ListParagraph">
    <w:name w:val="List Paragraph"/>
    <w:basedOn w:val="Normal"/>
    <w:uiPriority w:val="34"/>
    <w:qFormat/>
    <w:rsid w:val="00545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 Zane</dc:creator>
  <cp:keywords/>
  <dc:description/>
  <cp:lastModifiedBy>Gloria Ohland</cp:lastModifiedBy>
  <cp:revision>2</cp:revision>
  <dcterms:created xsi:type="dcterms:W3CDTF">2021-09-03T19:48:00Z</dcterms:created>
  <dcterms:modified xsi:type="dcterms:W3CDTF">2021-09-03T19:48:00Z</dcterms:modified>
</cp:coreProperties>
</file>