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06E31"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September 17,</w:t>
      </w:r>
      <w:bookmarkStart w:id="0" w:name="_GoBack"/>
      <w:bookmarkEnd w:id="0"/>
      <w:r w:rsidRPr="0020179D">
        <w:rPr>
          <w:rFonts w:cstheme="minorHAnsi"/>
          <w:color w:val="000000" w:themeColor="text1"/>
          <w:sz w:val="22"/>
          <w:szCs w:val="22"/>
        </w:rPr>
        <w:t xml:space="preserve"> 2021</w:t>
      </w:r>
    </w:p>
    <w:p w14:paraId="2EC04337" w14:textId="77777777" w:rsidR="002C3E68" w:rsidRPr="0020179D" w:rsidRDefault="002C3E68" w:rsidP="001D3446">
      <w:pPr>
        <w:rPr>
          <w:rFonts w:cstheme="minorHAnsi"/>
          <w:color w:val="000000" w:themeColor="text1"/>
          <w:sz w:val="22"/>
          <w:szCs w:val="22"/>
        </w:rPr>
      </w:pPr>
    </w:p>
    <w:p w14:paraId="20DF60BC"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Ms. Rajinder Sahota</w:t>
      </w:r>
    </w:p>
    <w:p w14:paraId="348ED846"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Deputy Director for Climate Change</w:t>
      </w:r>
    </w:p>
    <w:p w14:paraId="670BD64F"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California Air Resources Board</w:t>
      </w:r>
    </w:p>
    <w:p w14:paraId="4C298F95"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1001 I Street</w:t>
      </w:r>
    </w:p>
    <w:p w14:paraId="71761CC5"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Sacramento, CA 95814</w:t>
      </w:r>
    </w:p>
    <w:p w14:paraId="5B3AA302"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Re: Comments on Cap &amp; Trade Investment Plan 2022 – 2025</w:t>
      </w:r>
    </w:p>
    <w:p w14:paraId="738C5DDD" w14:textId="77777777" w:rsidR="002C3E68" w:rsidRPr="0020179D" w:rsidRDefault="002C3E68" w:rsidP="001D3446">
      <w:pPr>
        <w:rPr>
          <w:rFonts w:cstheme="minorHAnsi"/>
          <w:color w:val="000000" w:themeColor="text1"/>
          <w:sz w:val="22"/>
          <w:szCs w:val="22"/>
        </w:rPr>
      </w:pPr>
    </w:p>
    <w:p w14:paraId="6AF9D4D4"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Dear Ms. Sahota:</w:t>
      </w:r>
    </w:p>
    <w:p w14:paraId="0D66B870" w14:textId="77777777" w:rsidR="002C3E68" w:rsidRPr="0020179D" w:rsidRDefault="002C3E68" w:rsidP="001D3446">
      <w:pPr>
        <w:rPr>
          <w:rFonts w:cstheme="minorHAnsi"/>
          <w:color w:val="000000" w:themeColor="text1"/>
          <w:sz w:val="22"/>
          <w:szCs w:val="22"/>
        </w:rPr>
      </w:pPr>
    </w:p>
    <w:p w14:paraId="38BE580F" w14:textId="77777777" w:rsidR="001B422D" w:rsidRPr="0020179D" w:rsidRDefault="002C3E68" w:rsidP="001D3446">
      <w:pPr>
        <w:rPr>
          <w:rFonts w:cstheme="minorHAnsi"/>
          <w:color w:val="000000" w:themeColor="text1"/>
          <w:sz w:val="22"/>
          <w:szCs w:val="22"/>
        </w:rPr>
      </w:pPr>
      <w:r w:rsidRPr="0020179D">
        <w:rPr>
          <w:rFonts w:cstheme="minorHAnsi"/>
          <w:color w:val="000000" w:themeColor="text1"/>
          <w:sz w:val="22"/>
          <w:szCs w:val="22"/>
        </w:rPr>
        <w:t>Raven SR</w:t>
      </w:r>
      <w:r w:rsidR="00BD13CB" w:rsidRPr="0020179D">
        <w:rPr>
          <w:rFonts w:cstheme="minorHAnsi"/>
          <w:color w:val="000000" w:themeColor="text1"/>
          <w:sz w:val="22"/>
          <w:szCs w:val="22"/>
        </w:rPr>
        <w:t xml:space="preserve"> (Raven)</w:t>
      </w:r>
      <w:r w:rsidRPr="0020179D">
        <w:rPr>
          <w:rFonts w:cstheme="minorHAnsi"/>
          <w:color w:val="000000" w:themeColor="text1"/>
          <w:sz w:val="22"/>
          <w:szCs w:val="22"/>
        </w:rPr>
        <w:t xml:space="preserve">, a renewable fuels company, submits these comments on CARB’s draft Cap &amp; Trade Investment Plan for the fiscal years 2022-23 through 2024-25. </w:t>
      </w:r>
      <w:r w:rsidR="00BD13CB" w:rsidRPr="0020179D">
        <w:rPr>
          <w:rFonts w:cstheme="minorHAnsi"/>
          <w:color w:val="000000" w:themeColor="text1"/>
          <w:sz w:val="22"/>
          <w:szCs w:val="22"/>
        </w:rPr>
        <w:t>Raven</w:t>
      </w:r>
      <w:r w:rsidRPr="0020179D">
        <w:rPr>
          <w:rFonts w:cstheme="minorHAnsi"/>
          <w:color w:val="000000" w:themeColor="text1"/>
          <w:sz w:val="22"/>
          <w:szCs w:val="22"/>
        </w:rPr>
        <w:t xml:space="preserve"> support</w:t>
      </w:r>
      <w:r w:rsidR="00BD13CB" w:rsidRPr="0020179D">
        <w:rPr>
          <w:rFonts w:cstheme="minorHAnsi"/>
          <w:color w:val="000000" w:themeColor="text1"/>
          <w:sz w:val="22"/>
          <w:szCs w:val="22"/>
        </w:rPr>
        <w:t>s</w:t>
      </w:r>
      <w:r w:rsidRPr="0020179D">
        <w:rPr>
          <w:rFonts w:cstheme="minorHAnsi"/>
          <w:color w:val="000000" w:themeColor="text1"/>
          <w:sz w:val="22"/>
          <w:szCs w:val="22"/>
        </w:rPr>
        <w:t xml:space="preserve"> of the state’s Cap &amp; Trade program and, in particular, the use of Cap </w:t>
      </w:r>
      <w:r w:rsidR="00BD13CB" w:rsidRPr="0020179D">
        <w:rPr>
          <w:rFonts w:cstheme="minorHAnsi"/>
          <w:color w:val="000000" w:themeColor="text1"/>
          <w:sz w:val="22"/>
          <w:szCs w:val="22"/>
        </w:rPr>
        <w:t>&amp;</w:t>
      </w:r>
      <w:r w:rsidRPr="0020179D">
        <w:rPr>
          <w:rFonts w:cstheme="minorHAnsi"/>
          <w:color w:val="000000" w:themeColor="text1"/>
          <w:sz w:val="22"/>
          <w:szCs w:val="22"/>
        </w:rPr>
        <w:t xml:space="preserve"> Trade revenues to further the state’s climate goals.</w:t>
      </w:r>
    </w:p>
    <w:p w14:paraId="79451A34" w14:textId="77777777" w:rsidR="001B422D" w:rsidRPr="0020179D" w:rsidRDefault="001B422D" w:rsidP="001D3446">
      <w:pPr>
        <w:rPr>
          <w:rFonts w:eastAsia="Times New Roman" w:cstheme="minorHAnsi"/>
          <w:color w:val="000000" w:themeColor="text1"/>
          <w:sz w:val="22"/>
          <w:szCs w:val="22"/>
          <w:shd w:val="clear" w:color="auto" w:fill="FFFFFF"/>
        </w:rPr>
      </w:pPr>
    </w:p>
    <w:p w14:paraId="6B0B262A" w14:textId="2BF4CBBE" w:rsidR="001B422D" w:rsidRPr="0020179D" w:rsidRDefault="001B422D" w:rsidP="001D3446">
      <w:pPr>
        <w:rPr>
          <w:rFonts w:eastAsia="Times New Roman" w:cstheme="minorHAnsi"/>
          <w:color w:val="000000" w:themeColor="text1"/>
          <w:sz w:val="22"/>
          <w:szCs w:val="22"/>
          <w:shd w:val="clear" w:color="auto" w:fill="FFFFFF"/>
        </w:rPr>
      </w:pPr>
      <w:r w:rsidRPr="0020179D">
        <w:rPr>
          <w:rFonts w:eastAsia="Times New Roman" w:cstheme="minorHAnsi"/>
          <w:color w:val="000000" w:themeColor="text1"/>
          <w:sz w:val="22"/>
          <w:szCs w:val="22"/>
          <w:shd w:val="clear" w:color="auto" w:fill="FFFFFF"/>
        </w:rPr>
        <w:t xml:space="preserve">At Raven, we are revolutionizing the way the world uses waste. We take any organic waste and convert it to </w:t>
      </w:r>
      <w:r w:rsidR="001D3446" w:rsidRPr="0020179D">
        <w:rPr>
          <w:rFonts w:eastAsia="Times New Roman" w:cstheme="minorHAnsi"/>
          <w:color w:val="000000" w:themeColor="text1"/>
          <w:sz w:val="22"/>
          <w:szCs w:val="22"/>
          <w:shd w:val="clear" w:color="auto" w:fill="FFFFFF"/>
        </w:rPr>
        <w:t xml:space="preserve">green transportation-grade </w:t>
      </w:r>
      <w:r w:rsidRPr="0020179D">
        <w:rPr>
          <w:rFonts w:eastAsia="Times New Roman" w:cstheme="minorHAnsi"/>
          <w:color w:val="000000" w:themeColor="text1"/>
          <w:sz w:val="22"/>
          <w:szCs w:val="22"/>
          <w:shd w:val="clear" w:color="auto" w:fill="FFFFFF"/>
        </w:rPr>
        <w:t>hydrogen and synthetic Fischer-</w:t>
      </w:r>
      <w:proofErr w:type="spellStart"/>
      <w:r w:rsidRPr="0020179D">
        <w:rPr>
          <w:rFonts w:eastAsia="Times New Roman" w:cstheme="minorHAnsi"/>
          <w:color w:val="000000" w:themeColor="text1"/>
          <w:sz w:val="22"/>
          <w:szCs w:val="22"/>
          <w:shd w:val="clear" w:color="auto" w:fill="FFFFFF"/>
        </w:rPr>
        <w:t>Tropsch</w:t>
      </w:r>
      <w:proofErr w:type="spellEnd"/>
      <w:r w:rsidRPr="0020179D">
        <w:rPr>
          <w:rFonts w:eastAsia="Times New Roman" w:cstheme="minorHAnsi"/>
          <w:color w:val="000000" w:themeColor="text1"/>
          <w:sz w:val="22"/>
          <w:szCs w:val="22"/>
          <w:shd w:val="clear" w:color="auto" w:fill="FFFFFF"/>
        </w:rPr>
        <w:t xml:space="preserve"> fuels through our patented Steam/CO</w:t>
      </w:r>
      <w:r w:rsidRPr="0020179D">
        <w:rPr>
          <w:rFonts w:eastAsia="Times New Roman" w:cstheme="minorHAnsi"/>
          <w:color w:val="000000" w:themeColor="text1"/>
          <w:sz w:val="22"/>
          <w:szCs w:val="22"/>
          <w:shd w:val="clear" w:color="auto" w:fill="FFFFFF"/>
          <w:vertAlign w:val="subscript"/>
        </w:rPr>
        <w:t>2</w:t>
      </w:r>
      <w:r w:rsidRPr="0020179D">
        <w:rPr>
          <w:rFonts w:eastAsia="Times New Roman" w:cstheme="minorHAnsi"/>
          <w:color w:val="000000" w:themeColor="text1"/>
          <w:sz w:val="22"/>
          <w:szCs w:val="22"/>
          <w:shd w:val="clear" w:color="auto" w:fill="FFFFFF"/>
        </w:rPr>
        <w:t> Reforming process. We use steam and a chemical process, not combustion, to process mixed feedstock (</w:t>
      </w:r>
      <w:proofErr w:type="spellStart"/>
      <w:r w:rsidRPr="0020179D">
        <w:rPr>
          <w:rFonts w:eastAsia="Times New Roman" w:cstheme="minorHAnsi"/>
          <w:color w:val="000000" w:themeColor="text1"/>
          <w:sz w:val="22"/>
          <w:szCs w:val="22"/>
          <w:shd w:val="clear" w:color="auto" w:fill="FFFFFF"/>
        </w:rPr>
        <w:t>biogenics</w:t>
      </w:r>
      <w:proofErr w:type="spellEnd"/>
      <w:r w:rsidRPr="0020179D">
        <w:rPr>
          <w:rFonts w:eastAsia="Times New Roman" w:cstheme="minorHAnsi"/>
          <w:color w:val="000000" w:themeColor="text1"/>
          <w:sz w:val="22"/>
          <w:szCs w:val="22"/>
          <w:shd w:val="clear" w:color="auto" w:fill="FFFFFF"/>
        </w:rPr>
        <w:t xml:space="preserve"> and/or methane) into saleable products in an environmentally friendly, </w:t>
      </w:r>
      <w:r w:rsidR="001D3446" w:rsidRPr="0020179D">
        <w:rPr>
          <w:rFonts w:eastAsia="Times New Roman" w:cstheme="minorHAnsi"/>
          <w:color w:val="000000" w:themeColor="text1"/>
          <w:sz w:val="22"/>
          <w:szCs w:val="22"/>
          <w:shd w:val="clear" w:color="auto" w:fill="FFFFFF"/>
        </w:rPr>
        <w:t>efficient,</w:t>
      </w:r>
      <w:r w:rsidRPr="0020179D">
        <w:rPr>
          <w:rFonts w:eastAsia="Times New Roman" w:cstheme="minorHAnsi"/>
          <w:color w:val="000000" w:themeColor="text1"/>
          <w:sz w:val="22"/>
          <w:szCs w:val="22"/>
          <w:shd w:val="clear" w:color="auto" w:fill="FFFFFF"/>
        </w:rPr>
        <w:t xml:space="preserve"> and profitable way. </w:t>
      </w:r>
    </w:p>
    <w:p w14:paraId="25C3FB0B" w14:textId="77777777" w:rsidR="00763030" w:rsidRPr="0020179D" w:rsidRDefault="00763030" w:rsidP="001D3446">
      <w:pPr>
        <w:rPr>
          <w:rFonts w:eastAsia="Times New Roman" w:cstheme="minorHAnsi"/>
          <w:color w:val="000000" w:themeColor="text1"/>
          <w:sz w:val="22"/>
          <w:szCs w:val="22"/>
        </w:rPr>
      </w:pPr>
    </w:p>
    <w:p w14:paraId="6A828A1E"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 xml:space="preserve"> In developing the multi-year Cap &amp;Trade Investment Plan, </w:t>
      </w:r>
      <w:r w:rsidR="00BD13CB" w:rsidRPr="0020179D">
        <w:rPr>
          <w:rFonts w:cstheme="minorHAnsi"/>
          <w:color w:val="000000" w:themeColor="text1"/>
          <w:sz w:val="22"/>
          <w:szCs w:val="22"/>
        </w:rPr>
        <w:t>we</w:t>
      </w:r>
      <w:r w:rsidRPr="0020179D">
        <w:rPr>
          <w:rFonts w:cstheme="minorHAnsi"/>
          <w:color w:val="000000" w:themeColor="text1"/>
          <w:sz w:val="22"/>
          <w:szCs w:val="22"/>
        </w:rPr>
        <w:t xml:space="preserve"> urge the Air</w:t>
      </w:r>
      <w:r w:rsidR="00BD13CB" w:rsidRPr="0020179D">
        <w:rPr>
          <w:rFonts w:cstheme="minorHAnsi"/>
          <w:color w:val="000000" w:themeColor="text1"/>
          <w:sz w:val="22"/>
          <w:szCs w:val="22"/>
        </w:rPr>
        <w:t xml:space="preserve"> </w:t>
      </w:r>
      <w:r w:rsidRPr="0020179D">
        <w:rPr>
          <w:rFonts w:cstheme="minorHAnsi"/>
          <w:color w:val="000000" w:themeColor="text1"/>
          <w:sz w:val="22"/>
          <w:szCs w:val="22"/>
        </w:rPr>
        <w:t>Board to prioritize:</w:t>
      </w:r>
    </w:p>
    <w:p w14:paraId="2CF998C9" w14:textId="77777777" w:rsidR="00BD13CB" w:rsidRPr="0020179D" w:rsidRDefault="00BD13CB" w:rsidP="001D3446">
      <w:pPr>
        <w:rPr>
          <w:rFonts w:cstheme="minorHAnsi"/>
          <w:color w:val="000000" w:themeColor="text1"/>
          <w:sz w:val="22"/>
          <w:szCs w:val="22"/>
        </w:rPr>
      </w:pPr>
    </w:p>
    <w:p w14:paraId="7E672278" w14:textId="77777777" w:rsidR="002C3E68" w:rsidRPr="0020179D" w:rsidRDefault="002C3E68" w:rsidP="001D3446">
      <w:pPr>
        <w:pStyle w:val="ListParagraph"/>
        <w:numPr>
          <w:ilvl w:val="0"/>
          <w:numId w:val="1"/>
        </w:numPr>
        <w:rPr>
          <w:rFonts w:cstheme="minorHAnsi"/>
          <w:color w:val="000000" w:themeColor="text1"/>
          <w:sz w:val="22"/>
          <w:szCs w:val="22"/>
        </w:rPr>
      </w:pPr>
      <w:r w:rsidRPr="0020179D">
        <w:rPr>
          <w:rFonts w:cstheme="minorHAnsi"/>
          <w:color w:val="000000" w:themeColor="text1"/>
          <w:sz w:val="22"/>
          <w:szCs w:val="22"/>
        </w:rPr>
        <w:t>Short-Lived Climate Pollutant reductions, which are the most urgent and the most</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beneficial of all carbon reductions;</w:t>
      </w:r>
    </w:p>
    <w:p w14:paraId="55A2526C" w14:textId="77777777" w:rsidR="001B422D" w:rsidRPr="0020179D" w:rsidRDefault="001B422D" w:rsidP="001D3446">
      <w:pPr>
        <w:pStyle w:val="ListParagraph"/>
        <w:numPr>
          <w:ilvl w:val="0"/>
          <w:numId w:val="1"/>
        </w:numPr>
        <w:rPr>
          <w:rFonts w:cstheme="minorHAnsi"/>
          <w:color w:val="000000" w:themeColor="text1"/>
          <w:sz w:val="22"/>
          <w:szCs w:val="22"/>
        </w:rPr>
      </w:pPr>
      <w:r w:rsidRPr="0020179D">
        <w:rPr>
          <w:rFonts w:cstheme="minorHAnsi"/>
          <w:color w:val="000000" w:themeColor="text1"/>
          <w:sz w:val="22"/>
          <w:szCs w:val="22"/>
        </w:rPr>
        <w:t xml:space="preserve">Investments in biomass conversion to meet the landfill diversion requirements of SB 1383; </w:t>
      </w:r>
    </w:p>
    <w:p w14:paraId="4F40EAC0" w14:textId="77777777" w:rsidR="002C3E68" w:rsidRPr="0020179D" w:rsidRDefault="002C3E68" w:rsidP="001D3446">
      <w:pPr>
        <w:pStyle w:val="ListParagraph"/>
        <w:numPr>
          <w:ilvl w:val="0"/>
          <w:numId w:val="1"/>
        </w:numPr>
        <w:rPr>
          <w:rFonts w:cstheme="minorHAnsi"/>
          <w:color w:val="000000" w:themeColor="text1"/>
          <w:sz w:val="22"/>
          <w:szCs w:val="22"/>
        </w:rPr>
      </w:pPr>
      <w:r w:rsidRPr="0020179D">
        <w:rPr>
          <w:rFonts w:cstheme="minorHAnsi"/>
          <w:color w:val="000000" w:themeColor="text1"/>
          <w:sz w:val="22"/>
          <w:szCs w:val="22"/>
        </w:rPr>
        <w:t>The most cost-effective investments based on cost per ton of carbon reductions;</w:t>
      </w:r>
      <w:r w:rsidR="001B422D" w:rsidRPr="0020179D">
        <w:rPr>
          <w:rFonts w:cstheme="minorHAnsi"/>
          <w:color w:val="000000" w:themeColor="text1"/>
          <w:sz w:val="22"/>
          <w:szCs w:val="22"/>
        </w:rPr>
        <w:t xml:space="preserve"> and</w:t>
      </w:r>
    </w:p>
    <w:p w14:paraId="087AA8B6" w14:textId="77777777" w:rsidR="002C3E68" w:rsidRPr="0020179D" w:rsidRDefault="002C3E68" w:rsidP="001D3446">
      <w:pPr>
        <w:pStyle w:val="ListParagraph"/>
        <w:numPr>
          <w:ilvl w:val="0"/>
          <w:numId w:val="2"/>
        </w:numPr>
        <w:rPr>
          <w:rFonts w:cstheme="minorHAnsi"/>
          <w:color w:val="000000" w:themeColor="text1"/>
          <w:sz w:val="22"/>
          <w:szCs w:val="22"/>
        </w:rPr>
      </w:pPr>
      <w:r w:rsidRPr="0020179D">
        <w:rPr>
          <w:rFonts w:cstheme="minorHAnsi"/>
          <w:color w:val="000000" w:themeColor="text1"/>
          <w:sz w:val="22"/>
          <w:szCs w:val="22"/>
        </w:rPr>
        <w:t>Investments that increase community resilience against climate change impacts.</w:t>
      </w:r>
    </w:p>
    <w:p w14:paraId="64A7033D" w14:textId="77777777" w:rsidR="00BD13CB" w:rsidRPr="0020179D" w:rsidRDefault="00BD13CB" w:rsidP="001D3446">
      <w:pPr>
        <w:rPr>
          <w:rFonts w:cstheme="minorHAnsi"/>
          <w:color w:val="000000" w:themeColor="text1"/>
          <w:sz w:val="22"/>
          <w:szCs w:val="22"/>
        </w:rPr>
      </w:pPr>
    </w:p>
    <w:p w14:paraId="7634330B" w14:textId="77777777" w:rsidR="002C3E68" w:rsidRPr="0020179D" w:rsidRDefault="00BD13CB" w:rsidP="001D3446">
      <w:pPr>
        <w:rPr>
          <w:rFonts w:cstheme="minorHAnsi"/>
          <w:color w:val="000000" w:themeColor="text1"/>
          <w:sz w:val="22"/>
          <w:szCs w:val="22"/>
        </w:rPr>
      </w:pPr>
      <w:r w:rsidRPr="0020179D">
        <w:rPr>
          <w:rFonts w:cstheme="minorHAnsi"/>
          <w:color w:val="000000" w:themeColor="text1"/>
          <w:sz w:val="22"/>
          <w:szCs w:val="22"/>
        </w:rPr>
        <w:t>We respectfully</w:t>
      </w:r>
      <w:r w:rsidR="002C3E68" w:rsidRPr="0020179D">
        <w:rPr>
          <w:rFonts w:cstheme="minorHAnsi"/>
          <w:color w:val="000000" w:themeColor="text1"/>
          <w:sz w:val="22"/>
          <w:szCs w:val="22"/>
        </w:rPr>
        <w:t xml:space="preserve"> submit the following comments on the Cap &amp; Trade Investment Plan</w:t>
      </w:r>
      <w:r w:rsidR="001B422D" w:rsidRPr="0020179D">
        <w:rPr>
          <w:rFonts w:cstheme="minorHAnsi"/>
          <w:color w:val="000000" w:themeColor="text1"/>
          <w:sz w:val="22"/>
          <w:szCs w:val="22"/>
        </w:rPr>
        <w:t xml:space="preserve"> </w:t>
      </w:r>
      <w:r w:rsidR="002C3E68" w:rsidRPr="0020179D">
        <w:rPr>
          <w:rFonts w:cstheme="minorHAnsi"/>
          <w:color w:val="000000" w:themeColor="text1"/>
          <w:sz w:val="22"/>
          <w:szCs w:val="22"/>
        </w:rPr>
        <w:t>presentations on September 2, 2021.</w:t>
      </w:r>
    </w:p>
    <w:p w14:paraId="4B971ED0" w14:textId="77777777" w:rsidR="002C3E68" w:rsidRPr="0020179D" w:rsidRDefault="002C3E68" w:rsidP="001D3446">
      <w:pPr>
        <w:rPr>
          <w:rFonts w:cstheme="minorHAnsi"/>
          <w:color w:val="000000" w:themeColor="text1"/>
          <w:sz w:val="22"/>
          <w:szCs w:val="22"/>
        </w:rPr>
      </w:pPr>
    </w:p>
    <w:p w14:paraId="7F85E81A" w14:textId="77777777" w:rsidR="001B422D" w:rsidRPr="0020179D" w:rsidRDefault="002C3E68" w:rsidP="001D3446">
      <w:pPr>
        <w:pStyle w:val="ListParagraph"/>
        <w:numPr>
          <w:ilvl w:val="0"/>
          <w:numId w:val="4"/>
        </w:numPr>
        <w:rPr>
          <w:rFonts w:cstheme="minorHAnsi"/>
          <w:b/>
          <w:color w:val="000000" w:themeColor="text1"/>
          <w:sz w:val="22"/>
          <w:szCs w:val="22"/>
        </w:rPr>
      </w:pPr>
      <w:r w:rsidRPr="0020179D">
        <w:rPr>
          <w:rFonts w:cstheme="minorHAnsi"/>
          <w:b/>
          <w:color w:val="000000" w:themeColor="text1"/>
          <w:sz w:val="22"/>
          <w:szCs w:val="22"/>
        </w:rPr>
        <w:t>SLCP Reductions Should Be the Highest Investment Priority.</w:t>
      </w:r>
    </w:p>
    <w:p w14:paraId="4F2625C8" w14:textId="77777777" w:rsidR="001B422D" w:rsidRPr="0020179D" w:rsidRDefault="001B422D" w:rsidP="001D3446">
      <w:pPr>
        <w:rPr>
          <w:rFonts w:cstheme="minorHAnsi"/>
          <w:color w:val="000000" w:themeColor="text1"/>
          <w:sz w:val="22"/>
          <w:szCs w:val="22"/>
        </w:rPr>
      </w:pPr>
    </w:p>
    <w:p w14:paraId="058438B6" w14:textId="77777777" w:rsidR="00CF50EA" w:rsidRPr="0020179D" w:rsidRDefault="001B422D" w:rsidP="001D3446">
      <w:pPr>
        <w:rPr>
          <w:rFonts w:cstheme="minorHAnsi"/>
          <w:color w:val="000000" w:themeColor="text1"/>
          <w:sz w:val="22"/>
          <w:szCs w:val="22"/>
        </w:rPr>
      </w:pPr>
      <w:r w:rsidRPr="0020179D">
        <w:rPr>
          <w:rFonts w:cstheme="minorHAnsi"/>
          <w:color w:val="000000" w:themeColor="text1"/>
          <w:sz w:val="22"/>
          <w:szCs w:val="22"/>
        </w:rPr>
        <w:t>Raven</w:t>
      </w:r>
      <w:r w:rsidR="002C3E68" w:rsidRPr="0020179D">
        <w:rPr>
          <w:rFonts w:cstheme="minorHAnsi"/>
          <w:color w:val="000000" w:themeColor="text1"/>
          <w:sz w:val="22"/>
          <w:szCs w:val="22"/>
        </w:rPr>
        <w:t xml:space="preserve"> urges CARB to prioritize investments in SLCP reductions for the next several years. The</w:t>
      </w:r>
      <w:r w:rsidR="00CF50EA" w:rsidRPr="0020179D">
        <w:rPr>
          <w:rFonts w:cstheme="minorHAnsi"/>
          <w:color w:val="000000" w:themeColor="text1"/>
          <w:sz w:val="22"/>
          <w:szCs w:val="22"/>
        </w:rPr>
        <w:t>se</w:t>
      </w:r>
      <w:r w:rsidR="00172867" w:rsidRPr="0020179D">
        <w:rPr>
          <w:rFonts w:cstheme="minorHAnsi"/>
          <w:color w:val="000000" w:themeColor="text1"/>
          <w:sz w:val="22"/>
          <w:szCs w:val="22"/>
        </w:rPr>
        <w:t xml:space="preserve"> </w:t>
      </w:r>
      <w:r w:rsidR="00CF50EA" w:rsidRPr="0020179D">
        <w:rPr>
          <w:rFonts w:cstheme="minorHAnsi"/>
          <w:color w:val="000000" w:themeColor="text1"/>
          <w:sz w:val="22"/>
          <w:szCs w:val="22"/>
        </w:rPr>
        <w:t>reductions will</w:t>
      </w:r>
      <w:r w:rsidR="002C3E68" w:rsidRPr="0020179D">
        <w:rPr>
          <w:rFonts w:cstheme="minorHAnsi"/>
          <w:color w:val="000000" w:themeColor="text1"/>
          <w:sz w:val="22"/>
          <w:szCs w:val="22"/>
        </w:rPr>
        <w:t xml:space="preserve"> immediately</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benefi</w:t>
      </w:r>
      <w:r w:rsidR="00CF50EA" w:rsidRPr="0020179D">
        <w:rPr>
          <w:rFonts w:cstheme="minorHAnsi"/>
          <w:color w:val="000000" w:themeColor="text1"/>
          <w:sz w:val="22"/>
          <w:szCs w:val="22"/>
        </w:rPr>
        <w:t>t</w:t>
      </w:r>
      <w:r w:rsidR="002C3E68" w:rsidRPr="0020179D">
        <w:rPr>
          <w:rFonts w:cstheme="minorHAnsi"/>
          <w:color w:val="000000" w:themeColor="text1"/>
          <w:sz w:val="22"/>
          <w:szCs w:val="22"/>
        </w:rPr>
        <w:t xml:space="preserve"> California </w:t>
      </w:r>
      <w:r w:rsidR="00CF50EA" w:rsidRPr="0020179D">
        <w:rPr>
          <w:rFonts w:cstheme="minorHAnsi"/>
          <w:color w:val="000000" w:themeColor="text1"/>
          <w:sz w:val="22"/>
          <w:szCs w:val="22"/>
        </w:rPr>
        <w:t>in</w:t>
      </w:r>
      <w:r w:rsidR="002C3E68" w:rsidRPr="0020179D">
        <w:rPr>
          <w:rFonts w:cstheme="minorHAnsi"/>
          <w:color w:val="000000" w:themeColor="text1"/>
          <w:sz w:val="22"/>
          <w:szCs w:val="22"/>
        </w:rPr>
        <w:t xml:space="preserve"> address</w:t>
      </w:r>
      <w:r w:rsidR="00CF50EA" w:rsidRPr="0020179D">
        <w:rPr>
          <w:rFonts w:cstheme="minorHAnsi"/>
          <w:color w:val="000000" w:themeColor="text1"/>
          <w:sz w:val="22"/>
          <w:szCs w:val="22"/>
        </w:rPr>
        <w:t>ing</w:t>
      </w:r>
      <w:r w:rsidR="002C3E68" w:rsidRPr="0020179D">
        <w:rPr>
          <w:rFonts w:cstheme="minorHAnsi"/>
          <w:color w:val="000000" w:themeColor="text1"/>
          <w:sz w:val="22"/>
          <w:szCs w:val="22"/>
        </w:rPr>
        <w:t xml:space="preserve"> climate change. The IPCC highlighted the role</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of SLCP’s in its most recent climate assessment and its “Code Red” report, calling for</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 xml:space="preserve">urgent SLCP reductions. </w:t>
      </w:r>
    </w:p>
    <w:p w14:paraId="3C80436F" w14:textId="77777777" w:rsidR="00CF50EA" w:rsidRPr="0020179D" w:rsidRDefault="00CF50EA" w:rsidP="001D3446">
      <w:pPr>
        <w:rPr>
          <w:rFonts w:cstheme="minorHAnsi"/>
          <w:color w:val="000000" w:themeColor="text1"/>
          <w:sz w:val="22"/>
          <w:szCs w:val="22"/>
        </w:rPr>
      </w:pPr>
    </w:p>
    <w:p w14:paraId="1FA7BE56" w14:textId="77777777" w:rsidR="00172867" w:rsidRPr="0020179D" w:rsidRDefault="002C3E68" w:rsidP="001D3446">
      <w:pPr>
        <w:rPr>
          <w:rFonts w:cstheme="minorHAnsi"/>
          <w:color w:val="000000" w:themeColor="text1"/>
          <w:sz w:val="22"/>
          <w:szCs w:val="22"/>
        </w:rPr>
      </w:pPr>
      <w:r w:rsidRPr="0020179D">
        <w:rPr>
          <w:rFonts w:cstheme="minorHAnsi"/>
          <w:color w:val="000000" w:themeColor="text1"/>
          <w:sz w:val="22"/>
          <w:szCs w:val="22"/>
        </w:rPr>
        <w:t xml:space="preserve">Dr. V. </w:t>
      </w:r>
      <w:proofErr w:type="spellStart"/>
      <w:r w:rsidRPr="0020179D">
        <w:rPr>
          <w:rFonts w:cstheme="minorHAnsi"/>
          <w:color w:val="000000" w:themeColor="text1"/>
          <w:sz w:val="22"/>
          <w:szCs w:val="22"/>
        </w:rPr>
        <w:t>Ramanthan</w:t>
      </w:r>
      <w:proofErr w:type="spellEnd"/>
      <w:r w:rsidRPr="0020179D">
        <w:rPr>
          <w:rFonts w:cstheme="minorHAnsi"/>
          <w:color w:val="000000" w:themeColor="text1"/>
          <w:sz w:val="22"/>
          <w:szCs w:val="22"/>
        </w:rPr>
        <w:t>, a climate and atmospheric scientist at UC San Diego, has stated</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that reducing SLCP emissions is “the last lever we have left” to avoid catastrophic</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climate change.</w:t>
      </w:r>
      <w:r w:rsidR="00CF50EA" w:rsidRPr="0020179D">
        <w:rPr>
          <w:rFonts w:cstheme="minorHAnsi"/>
          <w:color w:val="000000" w:themeColor="text1"/>
          <w:sz w:val="22"/>
          <w:szCs w:val="22"/>
          <w:vertAlign w:val="superscript"/>
        </w:rPr>
        <w:t>1</w:t>
      </w:r>
      <w:r w:rsidRPr="0020179D">
        <w:rPr>
          <w:rFonts w:cstheme="minorHAnsi"/>
          <w:color w:val="000000" w:themeColor="text1"/>
          <w:sz w:val="22"/>
          <w:szCs w:val="22"/>
        </w:rPr>
        <w:t xml:space="preserve"> Not only are SLCPs ten to thousands of times more damaging to the</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climate than the CO</w:t>
      </w:r>
      <w:r w:rsidRPr="0020179D">
        <w:rPr>
          <w:rFonts w:cstheme="minorHAnsi"/>
          <w:color w:val="000000" w:themeColor="text1"/>
          <w:sz w:val="22"/>
          <w:szCs w:val="22"/>
          <w:vertAlign w:val="subscript"/>
        </w:rPr>
        <w:t>2</w:t>
      </w:r>
      <w:r w:rsidRPr="0020179D">
        <w:rPr>
          <w:rFonts w:cstheme="minorHAnsi"/>
          <w:color w:val="000000" w:themeColor="text1"/>
          <w:sz w:val="22"/>
          <w:szCs w:val="22"/>
        </w:rPr>
        <w:t xml:space="preserve"> emitted from fossil fuel burning, but they only stay in the</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atmosphere for a few hours to a few months. Reducing them benefits the</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climate right away. Unfortunately, fossil fuel reductions don’t benefit the climate for</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 xml:space="preserve">decades and we simply do not have </w:t>
      </w:r>
      <w:r w:rsidR="00172867" w:rsidRPr="0020179D">
        <w:rPr>
          <w:rFonts w:cstheme="minorHAnsi"/>
          <w:color w:val="000000" w:themeColor="text1"/>
          <w:sz w:val="22"/>
          <w:szCs w:val="22"/>
        </w:rPr>
        <w:t>time to wait</w:t>
      </w:r>
      <w:r w:rsidRPr="0020179D">
        <w:rPr>
          <w:rFonts w:cstheme="minorHAnsi"/>
          <w:color w:val="000000" w:themeColor="text1"/>
          <w:sz w:val="22"/>
          <w:szCs w:val="22"/>
        </w:rPr>
        <w:t>.</w:t>
      </w:r>
      <w:r w:rsidR="001B422D" w:rsidRPr="0020179D">
        <w:rPr>
          <w:rFonts w:cstheme="minorHAnsi"/>
          <w:color w:val="000000" w:themeColor="text1"/>
          <w:sz w:val="22"/>
          <w:szCs w:val="22"/>
        </w:rPr>
        <w:t xml:space="preserve"> </w:t>
      </w:r>
    </w:p>
    <w:p w14:paraId="013DA7E3" w14:textId="77777777" w:rsidR="00172867" w:rsidRPr="0020179D" w:rsidRDefault="00172867" w:rsidP="001D3446">
      <w:pPr>
        <w:rPr>
          <w:rFonts w:cstheme="minorHAnsi"/>
          <w:color w:val="000000" w:themeColor="text1"/>
          <w:sz w:val="22"/>
          <w:szCs w:val="22"/>
        </w:rPr>
      </w:pPr>
    </w:p>
    <w:p w14:paraId="355E5D3F" w14:textId="77777777" w:rsidR="002C3E68" w:rsidRPr="0020179D" w:rsidRDefault="00172867" w:rsidP="001D3446">
      <w:pPr>
        <w:rPr>
          <w:rFonts w:cstheme="minorHAnsi"/>
          <w:color w:val="000000" w:themeColor="text1"/>
          <w:sz w:val="22"/>
          <w:szCs w:val="22"/>
        </w:rPr>
      </w:pPr>
      <w:r w:rsidRPr="0020179D">
        <w:rPr>
          <w:rFonts w:cstheme="minorHAnsi"/>
          <w:color w:val="000000" w:themeColor="text1"/>
          <w:sz w:val="22"/>
          <w:szCs w:val="22"/>
        </w:rPr>
        <w:lastRenderedPageBreak/>
        <w:t xml:space="preserve">The </w:t>
      </w:r>
      <w:r w:rsidR="002C3E68" w:rsidRPr="0020179D">
        <w:rPr>
          <w:rFonts w:cstheme="minorHAnsi"/>
          <w:color w:val="000000" w:themeColor="text1"/>
          <w:sz w:val="22"/>
          <w:szCs w:val="22"/>
        </w:rPr>
        <w:t>Environmental Defense Fund also recomme</w:t>
      </w:r>
      <w:r w:rsidRPr="0020179D">
        <w:rPr>
          <w:rFonts w:cstheme="minorHAnsi"/>
          <w:color w:val="000000" w:themeColor="text1"/>
          <w:sz w:val="22"/>
          <w:szCs w:val="22"/>
        </w:rPr>
        <w:t>n</w:t>
      </w:r>
      <w:r w:rsidR="002C3E68" w:rsidRPr="0020179D">
        <w:rPr>
          <w:rFonts w:cstheme="minorHAnsi"/>
          <w:color w:val="000000" w:themeColor="text1"/>
          <w:sz w:val="22"/>
          <w:szCs w:val="22"/>
        </w:rPr>
        <w:t>d</w:t>
      </w:r>
      <w:r w:rsidRPr="0020179D">
        <w:rPr>
          <w:rFonts w:cstheme="minorHAnsi"/>
          <w:color w:val="000000" w:themeColor="text1"/>
          <w:sz w:val="22"/>
          <w:szCs w:val="22"/>
        </w:rPr>
        <w:t>s</w:t>
      </w:r>
      <w:r w:rsidR="002C3E68" w:rsidRPr="0020179D">
        <w:rPr>
          <w:rFonts w:cstheme="minorHAnsi"/>
          <w:color w:val="000000" w:themeColor="text1"/>
          <w:sz w:val="22"/>
          <w:szCs w:val="22"/>
        </w:rPr>
        <w:t xml:space="preserve"> focusing on</w:t>
      </w:r>
      <w:r w:rsidR="001B422D" w:rsidRPr="0020179D">
        <w:rPr>
          <w:rFonts w:cstheme="minorHAnsi"/>
          <w:color w:val="000000" w:themeColor="text1"/>
          <w:sz w:val="22"/>
          <w:szCs w:val="22"/>
        </w:rPr>
        <w:t xml:space="preserve"> </w:t>
      </w:r>
      <w:r w:rsidR="002C3E68" w:rsidRPr="0020179D">
        <w:rPr>
          <w:rFonts w:cstheme="minorHAnsi"/>
          <w:color w:val="000000" w:themeColor="text1"/>
          <w:sz w:val="22"/>
          <w:szCs w:val="22"/>
        </w:rPr>
        <w:t>SLCP reductions since SLCP’s have caused half of all the global warming to date and</w:t>
      </w:r>
      <w:r w:rsidR="001B422D" w:rsidRPr="0020179D">
        <w:rPr>
          <w:rFonts w:cstheme="minorHAnsi"/>
          <w:color w:val="000000" w:themeColor="text1"/>
          <w:sz w:val="22"/>
          <w:szCs w:val="22"/>
        </w:rPr>
        <w:t xml:space="preserve"> </w:t>
      </w:r>
      <w:r w:rsidR="002C3E68" w:rsidRPr="0020179D">
        <w:rPr>
          <w:rFonts w:cstheme="minorHAnsi"/>
          <w:color w:val="000000" w:themeColor="text1"/>
          <w:sz w:val="22"/>
          <w:szCs w:val="22"/>
        </w:rPr>
        <w:t>will cause more warming in the coming years than carbon dioxide.</w:t>
      </w:r>
      <w:r w:rsidR="00CF50EA" w:rsidRPr="0020179D">
        <w:rPr>
          <w:rFonts w:cstheme="minorHAnsi"/>
          <w:color w:val="000000" w:themeColor="text1"/>
          <w:sz w:val="22"/>
          <w:szCs w:val="22"/>
          <w:vertAlign w:val="superscript"/>
        </w:rPr>
        <w:t>2</w:t>
      </w:r>
    </w:p>
    <w:p w14:paraId="002C130F" w14:textId="77777777" w:rsidR="00CF50EA" w:rsidRPr="0020179D" w:rsidRDefault="00CF50EA" w:rsidP="001D3446">
      <w:pPr>
        <w:rPr>
          <w:rFonts w:cstheme="minorHAnsi"/>
          <w:color w:val="000000" w:themeColor="text1"/>
          <w:sz w:val="22"/>
          <w:szCs w:val="22"/>
        </w:rPr>
      </w:pPr>
    </w:p>
    <w:p w14:paraId="35E3C4E9"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AB 398 (E. Garcia, 2017) includes SLCP reductions as one of the priorities for use</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of Cap &amp; Trade funds, yet nothing in the draft Investment Report prioritizes SLCP</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 xml:space="preserve">reductions over other investments that will take decades </w:t>
      </w:r>
      <w:r w:rsidR="00172867" w:rsidRPr="0020179D">
        <w:rPr>
          <w:rFonts w:cstheme="minorHAnsi"/>
          <w:color w:val="000000" w:themeColor="text1"/>
          <w:sz w:val="22"/>
          <w:szCs w:val="22"/>
        </w:rPr>
        <w:t>to begin</w:t>
      </w:r>
      <w:r w:rsidRPr="0020179D">
        <w:rPr>
          <w:rFonts w:cstheme="minorHAnsi"/>
          <w:color w:val="000000" w:themeColor="text1"/>
          <w:sz w:val="22"/>
          <w:szCs w:val="22"/>
        </w:rPr>
        <w:t xml:space="preserve"> </w:t>
      </w:r>
      <w:r w:rsidR="00172867" w:rsidRPr="0020179D">
        <w:rPr>
          <w:rFonts w:cstheme="minorHAnsi"/>
          <w:color w:val="000000" w:themeColor="text1"/>
          <w:sz w:val="22"/>
          <w:szCs w:val="22"/>
        </w:rPr>
        <w:t>improving</w:t>
      </w:r>
      <w:r w:rsidRPr="0020179D">
        <w:rPr>
          <w:rFonts w:cstheme="minorHAnsi"/>
          <w:color w:val="000000" w:themeColor="text1"/>
          <w:sz w:val="22"/>
          <w:szCs w:val="22"/>
        </w:rPr>
        <w:t xml:space="preserve"> the</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climate.</w:t>
      </w:r>
    </w:p>
    <w:p w14:paraId="7E05DF0B" w14:textId="77777777" w:rsidR="001B422D" w:rsidRPr="0020179D" w:rsidRDefault="001B422D" w:rsidP="001D3446">
      <w:pPr>
        <w:rPr>
          <w:rFonts w:cstheme="minorHAnsi"/>
          <w:color w:val="000000" w:themeColor="text1"/>
          <w:sz w:val="22"/>
          <w:szCs w:val="22"/>
        </w:rPr>
      </w:pPr>
    </w:p>
    <w:p w14:paraId="424AA8F9" w14:textId="77777777" w:rsidR="007639B1" w:rsidRPr="0020179D" w:rsidRDefault="001B422D" w:rsidP="001D3446">
      <w:pPr>
        <w:rPr>
          <w:rFonts w:cstheme="minorHAnsi"/>
          <w:color w:val="000000" w:themeColor="text1"/>
          <w:sz w:val="22"/>
          <w:szCs w:val="22"/>
        </w:rPr>
      </w:pPr>
      <w:r w:rsidRPr="0020179D">
        <w:rPr>
          <w:rFonts w:cstheme="minorHAnsi"/>
          <w:color w:val="000000" w:themeColor="text1"/>
          <w:sz w:val="22"/>
          <w:szCs w:val="22"/>
        </w:rPr>
        <w:t>Raven</w:t>
      </w:r>
      <w:r w:rsidR="002C3E68" w:rsidRPr="0020179D">
        <w:rPr>
          <w:rFonts w:cstheme="minorHAnsi"/>
          <w:color w:val="000000" w:themeColor="text1"/>
          <w:sz w:val="22"/>
          <w:szCs w:val="22"/>
        </w:rPr>
        <w:t xml:space="preserve"> urges CARB to make SLCP reduction its highest priority in the Cap &amp; Trade</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Investment Plan a</w:t>
      </w:r>
      <w:r w:rsidR="007639B1" w:rsidRPr="0020179D">
        <w:rPr>
          <w:rFonts w:cstheme="minorHAnsi"/>
          <w:color w:val="000000" w:themeColor="text1"/>
          <w:sz w:val="22"/>
          <w:szCs w:val="22"/>
        </w:rPr>
        <w:t>nd</w:t>
      </w:r>
      <w:r w:rsidR="002C3E68" w:rsidRPr="0020179D">
        <w:rPr>
          <w:rFonts w:cstheme="minorHAnsi"/>
          <w:color w:val="000000" w:themeColor="text1"/>
          <w:sz w:val="22"/>
          <w:szCs w:val="22"/>
        </w:rPr>
        <w:t xml:space="preserve"> the state’s climate plans generally. This includes opportunities to reduce methane</w:t>
      </w:r>
      <w:r w:rsidR="00D92E74" w:rsidRPr="0020179D">
        <w:rPr>
          <w:rFonts w:cstheme="minorHAnsi"/>
          <w:color w:val="000000" w:themeColor="text1"/>
          <w:sz w:val="22"/>
          <w:szCs w:val="22"/>
        </w:rPr>
        <w:t xml:space="preserve"> and</w:t>
      </w:r>
      <w:r w:rsidR="002C3E68" w:rsidRPr="0020179D">
        <w:rPr>
          <w:rFonts w:cstheme="minorHAnsi"/>
          <w:color w:val="000000" w:themeColor="text1"/>
          <w:sz w:val="22"/>
          <w:szCs w:val="22"/>
        </w:rPr>
        <w:t xml:space="preserve"> black carbon</w:t>
      </w:r>
      <w:r w:rsidR="007639B1" w:rsidRPr="0020179D">
        <w:rPr>
          <w:rFonts w:cstheme="minorHAnsi"/>
          <w:color w:val="000000" w:themeColor="text1"/>
          <w:sz w:val="22"/>
          <w:szCs w:val="22"/>
        </w:rPr>
        <w:t xml:space="preserve"> to meet the requirements of SB 1383. </w:t>
      </w:r>
      <w:r w:rsidR="002C3E68" w:rsidRPr="0020179D">
        <w:rPr>
          <w:rFonts w:cstheme="minorHAnsi"/>
          <w:color w:val="000000" w:themeColor="text1"/>
          <w:sz w:val="22"/>
          <w:szCs w:val="22"/>
        </w:rPr>
        <w:t xml:space="preserve"> Black carbon is more</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prevalent in California and many times more damaging to the climate (and public health)</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 xml:space="preserve">than methane. </w:t>
      </w:r>
    </w:p>
    <w:p w14:paraId="45413B96" w14:textId="77777777" w:rsidR="00CF50EA" w:rsidRPr="0020179D" w:rsidRDefault="00CF50EA" w:rsidP="001D3446">
      <w:pPr>
        <w:rPr>
          <w:rFonts w:cstheme="minorHAnsi"/>
          <w:color w:val="000000" w:themeColor="text1"/>
          <w:sz w:val="22"/>
          <w:szCs w:val="22"/>
        </w:rPr>
      </w:pPr>
    </w:p>
    <w:p w14:paraId="7297CF3E" w14:textId="77777777" w:rsidR="00172867" w:rsidRPr="0020179D" w:rsidRDefault="001B422D" w:rsidP="001D3446">
      <w:pPr>
        <w:rPr>
          <w:rFonts w:cstheme="minorHAnsi"/>
          <w:color w:val="000000" w:themeColor="text1"/>
          <w:sz w:val="22"/>
          <w:szCs w:val="22"/>
        </w:rPr>
      </w:pPr>
      <w:r w:rsidRPr="0020179D">
        <w:rPr>
          <w:rFonts w:cstheme="minorHAnsi"/>
          <w:color w:val="000000" w:themeColor="text1"/>
          <w:sz w:val="22"/>
          <w:szCs w:val="22"/>
        </w:rPr>
        <w:t>Raven</w:t>
      </w:r>
      <w:r w:rsidR="002C3E68" w:rsidRPr="0020179D">
        <w:rPr>
          <w:rFonts w:cstheme="minorHAnsi"/>
          <w:color w:val="000000" w:themeColor="text1"/>
          <w:sz w:val="22"/>
          <w:szCs w:val="22"/>
        </w:rPr>
        <w:t xml:space="preserve"> also urges CARB to consider the recommendations in the California Forest Carbon</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Plan adopted by CalEPA and CNRA, Forest Biomass Utilization Plan adopted by the</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Board of Forestry, and plans to phase out open burning of agricultural waste, all of</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which recommend converting agricultural and forest waste to bioenergy to reduce black</w:t>
      </w:r>
      <w:r w:rsidRPr="0020179D">
        <w:rPr>
          <w:rFonts w:cstheme="minorHAnsi"/>
          <w:color w:val="000000" w:themeColor="text1"/>
          <w:sz w:val="22"/>
          <w:szCs w:val="22"/>
        </w:rPr>
        <w:t xml:space="preserve"> </w:t>
      </w:r>
      <w:r w:rsidR="002C3E68" w:rsidRPr="0020179D">
        <w:rPr>
          <w:rFonts w:cstheme="minorHAnsi"/>
          <w:color w:val="000000" w:themeColor="text1"/>
          <w:sz w:val="22"/>
          <w:szCs w:val="22"/>
        </w:rPr>
        <w:t>carbon emissions.</w:t>
      </w:r>
      <w:r w:rsidR="00172867" w:rsidRPr="0020179D">
        <w:rPr>
          <w:rFonts w:cstheme="minorHAnsi"/>
          <w:color w:val="000000" w:themeColor="text1"/>
          <w:sz w:val="22"/>
          <w:szCs w:val="22"/>
        </w:rPr>
        <w:t xml:space="preserve">  </w:t>
      </w:r>
    </w:p>
    <w:p w14:paraId="44F670FD" w14:textId="77777777" w:rsidR="002C3E68" w:rsidRPr="0020179D" w:rsidRDefault="002C3E68" w:rsidP="001D3446">
      <w:pPr>
        <w:rPr>
          <w:rFonts w:cstheme="minorHAnsi"/>
          <w:color w:val="000000" w:themeColor="text1"/>
          <w:sz w:val="22"/>
          <w:szCs w:val="22"/>
        </w:rPr>
      </w:pPr>
    </w:p>
    <w:p w14:paraId="3D59704E" w14:textId="77777777" w:rsidR="00CF50EA" w:rsidRPr="0020179D" w:rsidRDefault="00CF50EA" w:rsidP="001D3446">
      <w:pPr>
        <w:rPr>
          <w:rFonts w:cstheme="minorHAnsi"/>
          <w:b/>
          <w:color w:val="000000" w:themeColor="text1"/>
          <w:sz w:val="22"/>
          <w:szCs w:val="22"/>
        </w:rPr>
      </w:pPr>
      <w:r w:rsidRPr="0020179D">
        <w:rPr>
          <w:rFonts w:cstheme="minorHAnsi"/>
          <w:b/>
          <w:color w:val="000000" w:themeColor="text1"/>
          <w:sz w:val="22"/>
          <w:szCs w:val="22"/>
        </w:rPr>
        <w:t>2. Waste Diversion Must Address Cellulosic Landfill Waste.</w:t>
      </w:r>
    </w:p>
    <w:p w14:paraId="2B36245F" w14:textId="77777777" w:rsidR="003E0FC8" w:rsidRPr="0020179D" w:rsidRDefault="003E0FC8" w:rsidP="001D3446">
      <w:pPr>
        <w:rPr>
          <w:rFonts w:cstheme="minorHAnsi"/>
          <w:color w:val="000000" w:themeColor="text1"/>
          <w:sz w:val="22"/>
          <w:szCs w:val="22"/>
        </w:rPr>
      </w:pPr>
    </w:p>
    <w:p w14:paraId="571E27A7" w14:textId="77777777" w:rsidR="00CF50EA" w:rsidRPr="0020179D" w:rsidRDefault="00CF50EA" w:rsidP="001D3446">
      <w:pPr>
        <w:rPr>
          <w:rFonts w:cstheme="minorHAnsi"/>
          <w:color w:val="000000" w:themeColor="text1"/>
          <w:sz w:val="22"/>
          <w:szCs w:val="22"/>
        </w:rPr>
      </w:pPr>
      <w:r w:rsidRPr="0020179D">
        <w:rPr>
          <w:rFonts w:cstheme="minorHAnsi"/>
          <w:color w:val="000000" w:themeColor="text1"/>
          <w:sz w:val="22"/>
          <w:szCs w:val="22"/>
        </w:rPr>
        <w:t>The Investment Plan must address woody waste that is currently being landfilled in addition to digestible waste. The draft investment plan only recommends measures to reduce food waste and digestible organic waste.</w:t>
      </w:r>
      <w:r w:rsidR="003E0FC8" w:rsidRPr="0020179D">
        <w:rPr>
          <w:rFonts w:cstheme="minorHAnsi"/>
          <w:color w:val="000000" w:themeColor="text1"/>
          <w:sz w:val="22"/>
          <w:szCs w:val="22"/>
          <w:vertAlign w:val="superscript"/>
        </w:rPr>
        <w:t>3</w:t>
      </w:r>
      <w:r w:rsidRPr="0020179D">
        <w:rPr>
          <w:rFonts w:cstheme="minorHAnsi"/>
          <w:color w:val="000000" w:themeColor="text1"/>
          <w:sz w:val="22"/>
          <w:szCs w:val="22"/>
        </w:rPr>
        <w:t xml:space="preserve"> These measures will fall far short of the 75 percent landfill diversion requirement of SB 1383 since the majority of organic landfill waste is cellulosic waste that is non-digestible.</w:t>
      </w:r>
    </w:p>
    <w:p w14:paraId="3AE41506" w14:textId="77777777" w:rsidR="00CF50EA" w:rsidRPr="0020179D" w:rsidRDefault="00CF50EA" w:rsidP="001D3446">
      <w:pPr>
        <w:rPr>
          <w:rFonts w:cstheme="minorHAnsi"/>
          <w:color w:val="000000" w:themeColor="text1"/>
          <w:sz w:val="22"/>
          <w:szCs w:val="22"/>
        </w:rPr>
      </w:pPr>
    </w:p>
    <w:p w14:paraId="5B075B79" w14:textId="77777777" w:rsidR="00CF50EA" w:rsidRPr="0020179D" w:rsidRDefault="00CF50EA" w:rsidP="001D3446">
      <w:pPr>
        <w:rPr>
          <w:rFonts w:cstheme="minorHAnsi"/>
          <w:color w:val="000000" w:themeColor="text1"/>
          <w:sz w:val="22"/>
          <w:szCs w:val="22"/>
        </w:rPr>
      </w:pPr>
      <w:r w:rsidRPr="0020179D">
        <w:rPr>
          <w:rFonts w:cstheme="minorHAnsi"/>
          <w:color w:val="000000" w:themeColor="text1"/>
          <w:sz w:val="22"/>
          <w:szCs w:val="22"/>
        </w:rPr>
        <w:t xml:space="preserve">Raven urges CARB to include measures to address cellulosic waste, in particular investments in advanced technology, non-combustion biomass conversion to energy. </w:t>
      </w:r>
      <w:proofErr w:type="spellStart"/>
      <w:r w:rsidRPr="0020179D">
        <w:rPr>
          <w:rFonts w:cstheme="minorHAnsi"/>
          <w:color w:val="000000" w:themeColor="text1"/>
          <w:sz w:val="22"/>
          <w:szCs w:val="22"/>
        </w:rPr>
        <w:t>CalRecycle’s</w:t>
      </w:r>
      <w:proofErr w:type="spellEnd"/>
      <w:r w:rsidRPr="0020179D">
        <w:rPr>
          <w:rFonts w:cstheme="minorHAnsi"/>
          <w:color w:val="000000" w:themeColor="text1"/>
          <w:sz w:val="22"/>
          <w:szCs w:val="22"/>
        </w:rPr>
        <w:t xml:space="preserve"> regulations to implement the waste diversion requirements of SB 1383 includes biomass conversion, but the state has not yet invested any Cap &amp; Trade dollars in advanced technology biomass conversion to help meet the landfill diversion requirements. This should be a high priority since organic waste diversion reduces</w:t>
      </w:r>
      <w:r w:rsidR="003E0FC8" w:rsidRPr="0020179D">
        <w:rPr>
          <w:rFonts w:cstheme="minorHAnsi"/>
          <w:color w:val="000000" w:themeColor="text1"/>
          <w:sz w:val="22"/>
          <w:szCs w:val="22"/>
        </w:rPr>
        <w:t xml:space="preserve"> </w:t>
      </w:r>
      <w:r w:rsidRPr="0020179D">
        <w:rPr>
          <w:rFonts w:cstheme="minorHAnsi"/>
          <w:color w:val="000000" w:themeColor="text1"/>
          <w:sz w:val="22"/>
          <w:szCs w:val="22"/>
        </w:rPr>
        <w:t>methane emissions from landfills and can be converted to carbon negative energy and</w:t>
      </w:r>
      <w:r w:rsidR="003E0FC8" w:rsidRPr="0020179D">
        <w:rPr>
          <w:rFonts w:cstheme="minorHAnsi"/>
          <w:color w:val="000000" w:themeColor="text1"/>
          <w:sz w:val="22"/>
          <w:szCs w:val="22"/>
        </w:rPr>
        <w:t xml:space="preserve"> </w:t>
      </w:r>
      <w:r w:rsidRPr="0020179D">
        <w:rPr>
          <w:rFonts w:cstheme="minorHAnsi"/>
          <w:color w:val="000000" w:themeColor="text1"/>
          <w:sz w:val="22"/>
          <w:szCs w:val="22"/>
        </w:rPr>
        <w:t>fuels, displacing diesel or other fossil fuels and increasing energy reliability.</w:t>
      </w:r>
    </w:p>
    <w:p w14:paraId="444D180F" w14:textId="77777777" w:rsidR="007639B1" w:rsidRPr="0020179D" w:rsidRDefault="007639B1" w:rsidP="001D3446">
      <w:pPr>
        <w:rPr>
          <w:rFonts w:cstheme="minorHAnsi"/>
          <w:color w:val="000000" w:themeColor="text1"/>
          <w:sz w:val="22"/>
          <w:szCs w:val="22"/>
        </w:rPr>
      </w:pPr>
    </w:p>
    <w:p w14:paraId="5CA0CEE4" w14:textId="77777777" w:rsidR="007639B1" w:rsidRPr="0020179D" w:rsidRDefault="007639B1" w:rsidP="001D3446">
      <w:pPr>
        <w:rPr>
          <w:rFonts w:cstheme="minorHAnsi"/>
          <w:color w:val="000000" w:themeColor="text1"/>
          <w:sz w:val="22"/>
          <w:szCs w:val="22"/>
        </w:rPr>
      </w:pPr>
      <w:r w:rsidRPr="0020179D">
        <w:rPr>
          <w:rFonts w:cstheme="minorHAnsi"/>
          <w:color w:val="000000" w:themeColor="text1"/>
          <w:sz w:val="22"/>
          <w:szCs w:val="22"/>
        </w:rPr>
        <w:t>Raven’s Steam/CO</w:t>
      </w:r>
      <w:r w:rsidRPr="0020179D">
        <w:rPr>
          <w:rFonts w:cstheme="minorHAnsi"/>
          <w:color w:val="000000" w:themeColor="text1"/>
          <w:sz w:val="22"/>
          <w:szCs w:val="22"/>
          <w:vertAlign w:val="subscript"/>
        </w:rPr>
        <w:t>2</w:t>
      </w:r>
      <w:r w:rsidRPr="0020179D">
        <w:rPr>
          <w:rFonts w:cstheme="minorHAnsi"/>
          <w:color w:val="000000" w:themeColor="text1"/>
          <w:sz w:val="22"/>
          <w:szCs w:val="22"/>
        </w:rPr>
        <w:t xml:space="preserve"> Reforming technology is non-combustion and can significantly eliminate </w:t>
      </w:r>
      <w:r w:rsidR="00172867" w:rsidRPr="0020179D">
        <w:rPr>
          <w:rFonts w:cstheme="minorHAnsi"/>
          <w:color w:val="000000" w:themeColor="text1"/>
          <w:sz w:val="22"/>
          <w:szCs w:val="22"/>
        </w:rPr>
        <w:t xml:space="preserve">municipal solid waste, </w:t>
      </w:r>
      <w:r w:rsidRPr="0020179D">
        <w:rPr>
          <w:rFonts w:cstheme="minorHAnsi"/>
          <w:color w:val="000000" w:themeColor="text1"/>
          <w:sz w:val="22"/>
          <w:szCs w:val="22"/>
        </w:rPr>
        <w:t>biomass</w:t>
      </w:r>
      <w:r w:rsidR="00172867" w:rsidRPr="0020179D">
        <w:rPr>
          <w:rFonts w:cstheme="minorHAnsi"/>
          <w:color w:val="000000" w:themeColor="text1"/>
          <w:sz w:val="22"/>
          <w:szCs w:val="22"/>
        </w:rPr>
        <w:t>, including cellulosic waste,</w:t>
      </w:r>
      <w:r w:rsidRPr="0020179D">
        <w:rPr>
          <w:rFonts w:cstheme="minorHAnsi"/>
          <w:color w:val="000000" w:themeColor="text1"/>
          <w:sz w:val="22"/>
          <w:szCs w:val="22"/>
        </w:rPr>
        <w:t xml:space="preserve"> and methane emissions from landfills, transforming the waste into clean renewable fuels including hydrogen and Fisher-</w:t>
      </w:r>
      <w:proofErr w:type="spellStart"/>
      <w:r w:rsidRPr="0020179D">
        <w:rPr>
          <w:rFonts w:cstheme="minorHAnsi"/>
          <w:color w:val="000000" w:themeColor="text1"/>
          <w:sz w:val="22"/>
          <w:szCs w:val="22"/>
        </w:rPr>
        <w:t>Tropsch</w:t>
      </w:r>
      <w:proofErr w:type="spellEnd"/>
      <w:r w:rsidRPr="0020179D">
        <w:rPr>
          <w:rFonts w:cstheme="minorHAnsi"/>
          <w:color w:val="000000" w:themeColor="text1"/>
          <w:sz w:val="22"/>
          <w:szCs w:val="22"/>
        </w:rPr>
        <w:t xml:space="preserve"> synthetic fuels.</w:t>
      </w:r>
    </w:p>
    <w:p w14:paraId="202DD9B2" w14:textId="77777777" w:rsidR="00CF50EA" w:rsidRPr="0020179D" w:rsidRDefault="00CF50EA" w:rsidP="001D3446">
      <w:pPr>
        <w:rPr>
          <w:rFonts w:cstheme="minorHAnsi"/>
          <w:b/>
          <w:color w:val="000000" w:themeColor="text1"/>
          <w:sz w:val="22"/>
          <w:szCs w:val="22"/>
        </w:rPr>
      </w:pPr>
    </w:p>
    <w:p w14:paraId="1A05457A" w14:textId="77777777" w:rsidR="002C3E68" w:rsidRPr="0020179D" w:rsidRDefault="003E0FC8" w:rsidP="001D3446">
      <w:pPr>
        <w:rPr>
          <w:rFonts w:cstheme="minorHAnsi"/>
          <w:b/>
          <w:color w:val="000000" w:themeColor="text1"/>
          <w:sz w:val="22"/>
          <w:szCs w:val="22"/>
        </w:rPr>
      </w:pPr>
      <w:r w:rsidRPr="0020179D">
        <w:rPr>
          <w:rFonts w:cstheme="minorHAnsi"/>
          <w:b/>
          <w:color w:val="000000" w:themeColor="text1"/>
          <w:sz w:val="22"/>
          <w:szCs w:val="22"/>
        </w:rPr>
        <w:t>3</w:t>
      </w:r>
      <w:r w:rsidR="002C3E68" w:rsidRPr="0020179D">
        <w:rPr>
          <w:rFonts w:cstheme="minorHAnsi"/>
          <w:b/>
          <w:color w:val="000000" w:themeColor="text1"/>
          <w:sz w:val="22"/>
          <w:szCs w:val="22"/>
        </w:rPr>
        <w:t>. CARB Should Prioritize the Most Cost-Effective Investments.</w:t>
      </w:r>
    </w:p>
    <w:p w14:paraId="57471B8E" w14:textId="77777777" w:rsidR="003E0FC8" w:rsidRPr="0020179D" w:rsidRDefault="003E0FC8" w:rsidP="001D3446">
      <w:pPr>
        <w:rPr>
          <w:rFonts w:cstheme="minorHAnsi"/>
          <w:color w:val="000000" w:themeColor="text1"/>
          <w:sz w:val="22"/>
          <w:szCs w:val="22"/>
        </w:rPr>
      </w:pPr>
    </w:p>
    <w:p w14:paraId="5DF9064D"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The over-arching goal of the Cap &amp; Trade program is to reduce climate pollution. CARB</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should, therefore, prioritize investments that are the most effective and cost-effective</w:t>
      </w:r>
      <w:r w:rsidR="00015468" w:rsidRPr="0020179D">
        <w:rPr>
          <w:rFonts w:cstheme="minorHAnsi"/>
          <w:color w:val="000000" w:themeColor="text1"/>
          <w:sz w:val="22"/>
          <w:szCs w:val="22"/>
        </w:rPr>
        <w:t>, providing the biggest impact in reducing climate change</w:t>
      </w:r>
      <w:r w:rsidRPr="0020179D">
        <w:rPr>
          <w:rFonts w:cstheme="minorHAnsi"/>
          <w:color w:val="000000" w:themeColor="text1"/>
          <w:sz w:val="22"/>
          <w:szCs w:val="22"/>
        </w:rPr>
        <w:t>. CARB’s 2021 report to the Legislature on the state’s climate investments</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makes clear that the most cost-effective of all Cap &amp; Trade funded investments are</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investments in converting organic waste to energy. By CARB’s own analysis, that means</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investments in organic waste to energy because those investments reduce SLCP</w:t>
      </w:r>
      <w:r w:rsidR="005E0211" w:rsidRPr="0020179D">
        <w:rPr>
          <w:rFonts w:cstheme="minorHAnsi"/>
          <w:color w:val="000000" w:themeColor="text1"/>
          <w:sz w:val="22"/>
          <w:szCs w:val="22"/>
        </w:rPr>
        <w:t xml:space="preserve"> </w:t>
      </w:r>
      <w:r w:rsidRPr="0020179D">
        <w:rPr>
          <w:rFonts w:cstheme="minorHAnsi"/>
          <w:color w:val="000000" w:themeColor="text1"/>
          <w:sz w:val="22"/>
          <w:szCs w:val="22"/>
        </w:rPr>
        <w:t>emissions and often provide carbon negative emissions.</w:t>
      </w:r>
    </w:p>
    <w:p w14:paraId="3573B182" w14:textId="77777777" w:rsidR="001B422D" w:rsidRPr="0020179D" w:rsidRDefault="001B422D" w:rsidP="001D3446">
      <w:pPr>
        <w:rPr>
          <w:rFonts w:cstheme="minorHAnsi"/>
          <w:color w:val="000000" w:themeColor="text1"/>
          <w:sz w:val="22"/>
          <w:szCs w:val="22"/>
        </w:rPr>
      </w:pPr>
    </w:p>
    <w:p w14:paraId="751C9AF7" w14:textId="77777777" w:rsidR="003442ED" w:rsidRPr="0020179D" w:rsidRDefault="003442ED" w:rsidP="001D3446">
      <w:pPr>
        <w:rPr>
          <w:rFonts w:cstheme="minorHAnsi"/>
          <w:color w:val="000000" w:themeColor="text1"/>
          <w:sz w:val="22"/>
          <w:szCs w:val="22"/>
        </w:rPr>
      </w:pPr>
    </w:p>
    <w:p w14:paraId="326D9388" w14:textId="6492F70D"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At a minimum, cost-effectiveness of</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carbon reductions should be one of the metrics included in the Cap &amp; Trade investment</w:t>
      </w:r>
      <w:r w:rsidR="001B422D" w:rsidRPr="0020179D">
        <w:rPr>
          <w:rFonts w:cstheme="minorHAnsi"/>
          <w:color w:val="000000" w:themeColor="text1"/>
          <w:sz w:val="22"/>
          <w:szCs w:val="22"/>
        </w:rPr>
        <w:t xml:space="preserve"> </w:t>
      </w:r>
      <w:r w:rsidRPr="0020179D">
        <w:rPr>
          <w:rFonts w:cstheme="minorHAnsi"/>
          <w:color w:val="000000" w:themeColor="text1"/>
          <w:sz w:val="22"/>
          <w:szCs w:val="22"/>
        </w:rPr>
        <w:t>plans, just as it is required in the investment plan reports to the Legislature.</w:t>
      </w:r>
    </w:p>
    <w:p w14:paraId="30C190F0" w14:textId="77777777" w:rsidR="002C3E68" w:rsidRPr="0020179D" w:rsidRDefault="002C3E68" w:rsidP="001D3446">
      <w:pPr>
        <w:rPr>
          <w:rFonts w:cstheme="minorHAnsi"/>
          <w:color w:val="000000" w:themeColor="text1"/>
          <w:sz w:val="22"/>
          <w:szCs w:val="22"/>
        </w:rPr>
      </w:pPr>
    </w:p>
    <w:p w14:paraId="2AEEC6E5" w14:textId="77777777" w:rsidR="002C3E68" w:rsidRPr="0020179D" w:rsidRDefault="003E0FC8" w:rsidP="001D3446">
      <w:pPr>
        <w:rPr>
          <w:rFonts w:cstheme="minorHAnsi"/>
          <w:b/>
          <w:color w:val="000000" w:themeColor="text1"/>
          <w:sz w:val="22"/>
          <w:szCs w:val="22"/>
        </w:rPr>
      </w:pPr>
      <w:r w:rsidRPr="0020179D">
        <w:rPr>
          <w:rFonts w:cstheme="minorHAnsi"/>
          <w:b/>
          <w:color w:val="000000" w:themeColor="text1"/>
          <w:sz w:val="22"/>
          <w:szCs w:val="22"/>
        </w:rPr>
        <w:t>4</w:t>
      </w:r>
      <w:r w:rsidR="002C3E68" w:rsidRPr="0020179D">
        <w:rPr>
          <w:rFonts w:cstheme="minorHAnsi"/>
          <w:b/>
          <w:color w:val="000000" w:themeColor="text1"/>
          <w:sz w:val="22"/>
          <w:szCs w:val="22"/>
        </w:rPr>
        <w:t>. CARB Should Prioritize Investments that Increase Community Resilience.</w:t>
      </w:r>
    </w:p>
    <w:p w14:paraId="25510DF1" w14:textId="77777777" w:rsidR="00763030" w:rsidRPr="0020179D" w:rsidRDefault="00763030" w:rsidP="001D3446">
      <w:pPr>
        <w:rPr>
          <w:rFonts w:cstheme="minorHAnsi"/>
          <w:color w:val="000000" w:themeColor="text1"/>
          <w:sz w:val="22"/>
          <w:szCs w:val="22"/>
        </w:rPr>
      </w:pPr>
    </w:p>
    <w:p w14:paraId="3190ACB8" w14:textId="142A39B9"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CARB stated at the September 2 workshop that one of the goals of the next investment</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plan is to “support a climate resilient and prosperous economic future.”</w:t>
      </w:r>
      <w:r w:rsidR="003442ED" w:rsidRPr="0020179D">
        <w:rPr>
          <w:rFonts w:cstheme="minorHAnsi"/>
          <w:color w:val="000000" w:themeColor="text1"/>
          <w:sz w:val="22"/>
          <w:szCs w:val="22"/>
          <w:vertAlign w:val="superscript"/>
        </w:rPr>
        <w:t>4</w:t>
      </w:r>
      <w:r w:rsidRPr="0020179D">
        <w:rPr>
          <w:rFonts w:cstheme="minorHAnsi"/>
          <w:color w:val="000000" w:themeColor="text1"/>
          <w:sz w:val="22"/>
          <w:szCs w:val="22"/>
        </w:rPr>
        <w:t xml:space="preserve"> Reliable</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power is critical for medical services, emergency and essential services.</w:t>
      </w:r>
    </w:p>
    <w:p w14:paraId="163EE457" w14:textId="77777777" w:rsidR="00763030" w:rsidRPr="0020179D" w:rsidRDefault="00763030" w:rsidP="001D3446">
      <w:pPr>
        <w:rPr>
          <w:rFonts w:cstheme="minorHAnsi"/>
          <w:color w:val="000000" w:themeColor="text1"/>
          <w:sz w:val="22"/>
          <w:szCs w:val="22"/>
        </w:rPr>
      </w:pPr>
    </w:p>
    <w:p w14:paraId="05CA9AC0"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 xml:space="preserve">In considering investments in community resilience, </w:t>
      </w:r>
      <w:r w:rsidR="00763030" w:rsidRPr="0020179D">
        <w:rPr>
          <w:rFonts w:cstheme="minorHAnsi"/>
          <w:color w:val="000000" w:themeColor="text1"/>
          <w:sz w:val="22"/>
          <w:szCs w:val="22"/>
        </w:rPr>
        <w:t>Raven</w:t>
      </w:r>
      <w:r w:rsidRPr="0020179D">
        <w:rPr>
          <w:rFonts w:cstheme="minorHAnsi"/>
          <w:color w:val="000000" w:themeColor="text1"/>
          <w:sz w:val="22"/>
          <w:szCs w:val="22"/>
        </w:rPr>
        <w:t xml:space="preserve"> urges CARB to consider</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investments that reduce SLCP emissions and increase energy reliability. For example,</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converting organic waste to renewable gas – biogas, biomethane, or hydrogen –</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reduces SLCP emissions while providing firm, renewable power generation and long duration energy storage.</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Renewable gas can also be used to provide combined heat and power and to provide</w:t>
      </w:r>
      <w:r w:rsidR="00763030" w:rsidRPr="0020179D">
        <w:rPr>
          <w:rFonts w:cstheme="minorHAnsi"/>
          <w:color w:val="000000" w:themeColor="text1"/>
          <w:sz w:val="22"/>
          <w:szCs w:val="22"/>
        </w:rPr>
        <w:t xml:space="preserve"> </w:t>
      </w:r>
      <w:r w:rsidRPr="0020179D">
        <w:rPr>
          <w:rFonts w:cstheme="minorHAnsi"/>
          <w:color w:val="000000" w:themeColor="text1"/>
          <w:sz w:val="22"/>
          <w:szCs w:val="22"/>
        </w:rPr>
        <w:t>energy for hard to electrify end uses.</w:t>
      </w:r>
    </w:p>
    <w:p w14:paraId="489F739E" w14:textId="77777777" w:rsidR="002C3E68" w:rsidRPr="0020179D" w:rsidRDefault="002C3E68" w:rsidP="001D3446">
      <w:pPr>
        <w:rPr>
          <w:rFonts w:cstheme="minorHAnsi"/>
          <w:color w:val="000000" w:themeColor="text1"/>
          <w:sz w:val="22"/>
          <w:szCs w:val="22"/>
        </w:rPr>
      </w:pPr>
    </w:p>
    <w:p w14:paraId="28235342"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Thank you for your consideration of these comments.</w:t>
      </w:r>
    </w:p>
    <w:p w14:paraId="6E3DE32A" w14:textId="77777777" w:rsidR="005E0211" w:rsidRPr="0020179D" w:rsidRDefault="005E0211" w:rsidP="001D3446">
      <w:pPr>
        <w:rPr>
          <w:rFonts w:cstheme="minorHAnsi"/>
          <w:color w:val="000000" w:themeColor="text1"/>
          <w:sz w:val="22"/>
          <w:szCs w:val="22"/>
        </w:rPr>
      </w:pPr>
    </w:p>
    <w:p w14:paraId="5740BA71"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Sincerely,</w:t>
      </w:r>
    </w:p>
    <w:p w14:paraId="693D6860"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Matt Murdock</w:t>
      </w:r>
    </w:p>
    <w:p w14:paraId="73DA1738" w14:textId="77777777" w:rsidR="002C3E68" w:rsidRPr="0020179D" w:rsidRDefault="002C3E68" w:rsidP="001D3446">
      <w:pPr>
        <w:rPr>
          <w:rFonts w:cstheme="minorHAnsi"/>
          <w:color w:val="000000" w:themeColor="text1"/>
          <w:sz w:val="22"/>
          <w:szCs w:val="22"/>
        </w:rPr>
      </w:pPr>
      <w:r w:rsidRPr="0020179D">
        <w:rPr>
          <w:rFonts w:cstheme="minorHAnsi"/>
          <w:color w:val="000000" w:themeColor="text1"/>
          <w:sz w:val="22"/>
          <w:szCs w:val="22"/>
        </w:rPr>
        <w:t>CEO &amp; Founder</w:t>
      </w:r>
    </w:p>
    <w:p w14:paraId="10B9B236" w14:textId="77777777" w:rsidR="002C3E68" w:rsidRPr="0020179D" w:rsidRDefault="002C3E68" w:rsidP="001D3446">
      <w:pPr>
        <w:rPr>
          <w:rFonts w:cstheme="minorHAnsi"/>
          <w:color w:val="000000" w:themeColor="text1"/>
          <w:sz w:val="22"/>
          <w:szCs w:val="22"/>
        </w:rPr>
      </w:pPr>
    </w:p>
    <w:p w14:paraId="3EF686A0" w14:textId="77777777" w:rsidR="003E0FC8" w:rsidRPr="0020179D" w:rsidRDefault="003E0FC8" w:rsidP="001D3446">
      <w:pPr>
        <w:rPr>
          <w:rFonts w:cstheme="minorHAnsi"/>
          <w:i/>
          <w:color w:val="000000" w:themeColor="text1"/>
          <w:sz w:val="18"/>
          <w:szCs w:val="18"/>
        </w:rPr>
      </w:pPr>
      <w:r w:rsidRPr="0020179D">
        <w:rPr>
          <w:rFonts w:cstheme="minorHAnsi"/>
          <w:i/>
          <w:color w:val="000000" w:themeColor="text1"/>
          <w:sz w:val="18"/>
          <w:szCs w:val="18"/>
        </w:rPr>
        <w:t xml:space="preserve">1 Presentation of Dr. V. Ramanathan, UC San Diego and Scripps Institute, Presentation June 24, 2021 at </w:t>
      </w:r>
      <w:proofErr w:type="spellStart"/>
      <w:r w:rsidRPr="0020179D">
        <w:rPr>
          <w:rFonts w:cstheme="minorHAnsi"/>
          <w:i/>
          <w:color w:val="000000" w:themeColor="text1"/>
          <w:sz w:val="18"/>
          <w:szCs w:val="18"/>
        </w:rPr>
        <w:t>MoveLA</w:t>
      </w:r>
      <w:proofErr w:type="spellEnd"/>
    </w:p>
    <w:p w14:paraId="12978D22" w14:textId="77777777" w:rsidR="003E0FC8" w:rsidRPr="0020179D" w:rsidRDefault="003E0FC8" w:rsidP="001D3446">
      <w:pPr>
        <w:rPr>
          <w:rFonts w:cstheme="minorHAnsi"/>
          <w:i/>
          <w:color w:val="000000" w:themeColor="text1"/>
          <w:sz w:val="18"/>
          <w:szCs w:val="18"/>
        </w:rPr>
      </w:pPr>
      <w:r w:rsidRPr="0020179D">
        <w:rPr>
          <w:rFonts w:cstheme="minorHAnsi"/>
          <w:i/>
          <w:color w:val="000000" w:themeColor="text1"/>
          <w:sz w:val="18"/>
          <w:szCs w:val="18"/>
        </w:rPr>
        <w:t>Symposium on Short-Lived Climate Pollutant Reductions.</w:t>
      </w:r>
    </w:p>
    <w:p w14:paraId="5B0DFF22" w14:textId="77777777" w:rsidR="003E0FC8" w:rsidRPr="0020179D" w:rsidRDefault="003E0FC8" w:rsidP="001D3446">
      <w:pPr>
        <w:rPr>
          <w:rFonts w:cstheme="minorHAnsi"/>
          <w:i/>
          <w:color w:val="000000" w:themeColor="text1"/>
          <w:sz w:val="18"/>
          <w:szCs w:val="18"/>
        </w:rPr>
      </w:pPr>
      <w:r w:rsidRPr="0020179D">
        <w:rPr>
          <w:rFonts w:cstheme="minorHAnsi"/>
          <w:i/>
          <w:color w:val="000000" w:themeColor="text1"/>
          <w:sz w:val="18"/>
          <w:szCs w:val="18"/>
        </w:rPr>
        <w:t xml:space="preserve">2 </w:t>
      </w:r>
      <w:proofErr w:type="spellStart"/>
      <w:r w:rsidRPr="0020179D">
        <w:rPr>
          <w:rFonts w:cstheme="minorHAnsi"/>
          <w:i/>
          <w:color w:val="000000" w:themeColor="text1"/>
          <w:sz w:val="18"/>
          <w:szCs w:val="18"/>
        </w:rPr>
        <w:t>Ilissa</w:t>
      </w:r>
      <w:proofErr w:type="spellEnd"/>
      <w:r w:rsidRPr="0020179D">
        <w:rPr>
          <w:rFonts w:cstheme="minorHAnsi"/>
          <w:i/>
          <w:color w:val="000000" w:themeColor="text1"/>
          <w:sz w:val="18"/>
          <w:szCs w:val="18"/>
        </w:rPr>
        <w:t xml:space="preserve"> </w:t>
      </w:r>
      <w:proofErr w:type="spellStart"/>
      <w:r w:rsidRPr="0020179D">
        <w:rPr>
          <w:rFonts w:cstheme="minorHAnsi"/>
          <w:i/>
          <w:color w:val="000000" w:themeColor="text1"/>
          <w:sz w:val="18"/>
          <w:szCs w:val="18"/>
        </w:rPr>
        <w:t>Ocko</w:t>
      </w:r>
      <w:proofErr w:type="spellEnd"/>
      <w:r w:rsidRPr="0020179D">
        <w:rPr>
          <w:rFonts w:cstheme="minorHAnsi"/>
          <w:i/>
          <w:color w:val="000000" w:themeColor="text1"/>
          <w:sz w:val="18"/>
          <w:szCs w:val="18"/>
        </w:rPr>
        <w:t xml:space="preserve">, EDF, Presentation June 24, 2021, to </w:t>
      </w:r>
      <w:proofErr w:type="spellStart"/>
      <w:r w:rsidRPr="0020179D">
        <w:rPr>
          <w:rFonts w:cstheme="minorHAnsi"/>
          <w:i/>
          <w:color w:val="000000" w:themeColor="text1"/>
          <w:sz w:val="18"/>
          <w:szCs w:val="18"/>
        </w:rPr>
        <w:t>MoveLA</w:t>
      </w:r>
      <w:proofErr w:type="spellEnd"/>
      <w:r w:rsidRPr="0020179D">
        <w:rPr>
          <w:rFonts w:cstheme="minorHAnsi"/>
          <w:i/>
          <w:color w:val="000000" w:themeColor="text1"/>
          <w:sz w:val="18"/>
          <w:szCs w:val="18"/>
        </w:rPr>
        <w:t xml:space="preserve"> symposium on Short-Lived Climate Pollutant Reductions.</w:t>
      </w:r>
    </w:p>
    <w:p w14:paraId="43019484" w14:textId="77777777" w:rsidR="003E0FC8" w:rsidRPr="0020179D" w:rsidRDefault="003E0FC8" w:rsidP="001D3446">
      <w:pPr>
        <w:rPr>
          <w:rFonts w:cstheme="minorHAnsi"/>
          <w:b/>
          <w:color w:val="000000" w:themeColor="text1"/>
          <w:sz w:val="22"/>
          <w:szCs w:val="22"/>
        </w:rPr>
      </w:pPr>
      <w:r w:rsidRPr="0020179D">
        <w:rPr>
          <w:rFonts w:cstheme="minorHAnsi"/>
          <w:i/>
          <w:color w:val="000000" w:themeColor="text1"/>
          <w:sz w:val="18"/>
          <w:szCs w:val="18"/>
        </w:rPr>
        <w:t>3 Draft Investment Plan, released August 19, 2021, Table 1, page ES-9.</w:t>
      </w:r>
    </w:p>
    <w:p w14:paraId="3CA5E4CA" w14:textId="5EFD6EB1" w:rsidR="003E0FC8" w:rsidRPr="0020179D" w:rsidRDefault="003442ED" w:rsidP="001D3446">
      <w:pPr>
        <w:rPr>
          <w:rFonts w:cstheme="minorHAnsi"/>
          <w:i/>
          <w:color w:val="000000" w:themeColor="text1"/>
          <w:sz w:val="22"/>
          <w:szCs w:val="22"/>
        </w:rPr>
      </w:pPr>
      <w:r w:rsidRPr="0020179D">
        <w:rPr>
          <w:rFonts w:cstheme="minorHAnsi"/>
          <w:i/>
          <w:color w:val="000000" w:themeColor="text1"/>
          <w:sz w:val="18"/>
          <w:szCs w:val="18"/>
        </w:rPr>
        <w:t>4</w:t>
      </w:r>
      <w:r w:rsidR="003E0FC8" w:rsidRPr="0020179D">
        <w:rPr>
          <w:rFonts w:cstheme="minorHAnsi"/>
          <w:i/>
          <w:color w:val="000000" w:themeColor="text1"/>
          <w:sz w:val="18"/>
          <w:szCs w:val="18"/>
        </w:rPr>
        <w:t xml:space="preserve"> CARB presentation on the Cap </w:t>
      </w:r>
      <w:r w:rsidR="00D92E74" w:rsidRPr="0020179D">
        <w:rPr>
          <w:rFonts w:cstheme="minorHAnsi"/>
          <w:i/>
          <w:color w:val="000000" w:themeColor="text1"/>
          <w:sz w:val="18"/>
          <w:szCs w:val="18"/>
        </w:rPr>
        <w:t>&amp;</w:t>
      </w:r>
      <w:r w:rsidR="003E0FC8" w:rsidRPr="0020179D">
        <w:rPr>
          <w:rFonts w:cstheme="minorHAnsi"/>
          <w:i/>
          <w:color w:val="000000" w:themeColor="text1"/>
          <w:sz w:val="18"/>
          <w:szCs w:val="18"/>
        </w:rPr>
        <w:t xml:space="preserve"> Trade Investment Plan, September 2, 2021, at slide 16</w:t>
      </w:r>
      <w:r w:rsidR="003E0FC8" w:rsidRPr="0020179D">
        <w:rPr>
          <w:rFonts w:cstheme="minorHAnsi"/>
          <w:i/>
          <w:color w:val="000000" w:themeColor="text1"/>
          <w:sz w:val="22"/>
          <w:szCs w:val="22"/>
        </w:rPr>
        <w:t>.</w:t>
      </w:r>
    </w:p>
    <w:p w14:paraId="4346F34C" w14:textId="77777777" w:rsidR="003E0FC8" w:rsidRPr="001D3446" w:rsidRDefault="003E0FC8" w:rsidP="001D3446">
      <w:pPr>
        <w:rPr>
          <w:rFonts w:cstheme="minorHAnsi"/>
          <w:b/>
          <w:sz w:val="22"/>
          <w:szCs w:val="22"/>
        </w:rPr>
      </w:pPr>
    </w:p>
    <w:p w14:paraId="13F08341" w14:textId="77777777" w:rsidR="003E0FC8" w:rsidRPr="001D3446" w:rsidRDefault="003E0FC8" w:rsidP="001D3446">
      <w:pPr>
        <w:rPr>
          <w:rFonts w:cstheme="minorHAnsi"/>
          <w:sz w:val="22"/>
          <w:szCs w:val="22"/>
        </w:rPr>
      </w:pPr>
    </w:p>
    <w:sectPr w:rsidR="003E0FC8" w:rsidRPr="001D3446" w:rsidSect="003858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E055" w14:textId="77777777" w:rsidR="00A94B18" w:rsidRDefault="00A94B18" w:rsidP="00EE4622">
      <w:r>
        <w:separator/>
      </w:r>
    </w:p>
  </w:endnote>
  <w:endnote w:type="continuationSeparator" w:id="0">
    <w:p w14:paraId="722F06DA" w14:textId="77777777" w:rsidR="00A94B18" w:rsidRDefault="00A94B18" w:rsidP="00EE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CFC0D" w14:textId="77777777" w:rsidR="00EE4622" w:rsidRPr="00EE4622" w:rsidRDefault="00EE4622" w:rsidP="00EE4622">
    <w:pPr>
      <w:pStyle w:val="Footer"/>
      <w:jc w:val="center"/>
      <w:rPr>
        <w:color w:val="233746"/>
        <w:sz w:val="20"/>
        <w:szCs w:val="20"/>
      </w:rPr>
    </w:pPr>
    <w:r w:rsidRPr="00EE4622">
      <w:rPr>
        <w:color w:val="233746"/>
        <w:sz w:val="20"/>
        <w:szCs w:val="20"/>
      </w:rPr>
      <w:t>27 N Maybell Ave • PO Box 1360 • Pinedale, WY 82941 • www.ravensr.com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82C9" w14:textId="77777777" w:rsidR="00A94B18" w:rsidRDefault="00A94B18" w:rsidP="00EE4622">
      <w:r>
        <w:separator/>
      </w:r>
    </w:p>
  </w:footnote>
  <w:footnote w:type="continuationSeparator" w:id="0">
    <w:p w14:paraId="5124AE1B" w14:textId="77777777" w:rsidR="00A94B18" w:rsidRDefault="00A94B18" w:rsidP="00EE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5898" w14:textId="77777777" w:rsidR="00EE4622" w:rsidRDefault="00EE4622" w:rsidP="00EE4622">
    <w:pPr>
      <w:pStyle w:val="Header"/>
      <w:jc w:val="right"/>
    </w:pPr>
    <w:r>
      <w:rPr>
        <w:noProof/>
      </w:rPr>
      <w:drawing>
        <wp:inline distT="0" distB="0" distL="0" distR="0" wp14:anchorId="6B327C12" wp14:editId="0ACEAFE9">
          <wp:extent cx="1538416" cy="410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VEN_RGB.png"/>
                  <pic:cNvPicPr/>
                </pic:nvPicPr>
                <pic:blipFill>
                  <a:blip r:embed="rId1">
                    <a:extLst>
                      <a:ext uri="{28A0092B-C50C-407E-A947-70E740481C1C}">
                        <a14:useLocalDpi xmlns:a14="http://schemas.microsoft.com/office/drawing/2010/main" val="0"/>
                      </a:ext>
                    </a:extLst>
                  </a:blip>
                  <a:stretch>
                    <a:fillRect/>
                  </a:stretch>
                </pic:blipFill>
                <pic:spPr>
                  <a:xfrm>
                    <a:off x="0" y="0"/>
                    <a:ext cx="1576193" cy="42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7FC4"/>
    <w:multiLevelType w:val="hybridMultilevel"/>
    <w:tmpl w:val="869EE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C22E3"/>
    <w:multiLevelType w:val="hybridMultilevel"/>
    <w:tmpl w:val="71FC3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651288"/>
    <w:multiLevelType w:val="hybridMultilevel"/>
    <w:tmpl w:val="0246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07F19"/>
    <w:multiLevelType w:val="hybridMultilevel"/>
    <w:tmpl w:val="653E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46"/>
    <w:rsid w:val="00015468"/>
    <w:rsid w:val="00145E60"/>
    <w:rsid w:val="00172867"/>
    <w:rsid w:val="001B422D"/>
    <w:rsid w:val="001D3446"/>
    <w:rsid w:val="0020179D"/>
    <w:rsid w:val="00254872"/>
    <w:rsid w:val="002C3E68"/>
    <w:rsid w:val="003442ED"/>
    <w:rsid w:val="003858B8"/>
    <w:rsid w:val="003E0FC8"/>
    <w:rsid w:val="00456028"/>
    <w:rsid w:val="005036C7"/>
    <w:rsid w:val="005E0211"/>
    <w:rsid w:val="00763030"/>
    <w:rsid w:val="007639B1"/>
    <w:rsid w:val="009A1C79"/>
    <w:rsid w:val="00A94B18"/>
    <w:rsid w:val="00B02CE4"/>
    <w:rsid w:val="00BD13CB"/>
    <w:rsid w:val="00CF50EA"/>
    <w:rsid w:val="00D8473B"/>
    <w:rsid w:val="00D92E74"/>
    <w:rsid w:val="00EE4622"/>
    <w:rsid w:val="00EE5837"/>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2800"/>
  <w14:defaultImageDpi w14:val="32767"/>
  <w15:chartTrackingRefBased/>
  <w15:docId w15:val="{BF3625E3-302A-4BA4-B924-219F2224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22"/>
    <w:pPr>
      <w:tabs>
        <w:tab w:val="center" w:pos="4680"/>
        <w:tab w:val="right" w:pos="9360"/>
      </w:tabs>
    </w:pPr>
  </w:style>
  <w:style w:type="character" w:customStyle="1" w:styleId="HeaderChar">
    <w:name w:val="Header Char"/>
    <w:basedOn w:val="DefaultParagraphFont"/>
    <w:link w:val="Header"/>
    <w:uiPriority w:val="99"/>
    <w:rsid w:val="00EE4622"/>
  </w:style>
  <w:style w:type="paragraph" w:styleId="Footer">
    <w:name w:val="footer"/>
    <w:basedOn w:val="Normal"/>
    <w:link w:val="FooterChar"/>
    <w:uiPriority w:val="99"/>
    <w:unhideWhenUsed/>
    <w:rsid w:val="00EE4622"/>
    <w:pPr>
      <w:tabs>
        <w:tab w:val="center" w:pos="4680"/>
        <w:tab w:val="right" w:pos="9360"/>
      </w:tabs>
    </w:pPr>
  </w:style>
  <w:style w:type="character" w:customStyle="1" w:styleId="FooterChar">
    <w:name w:val="Footer Char"/>
    <w:basedOn w:val="DefaultParagraphFont"/>
    <w:link w:val="Footer"/>
    <w:uiPriority w:val="99"/>
    <w:rsid w:val="00EE4622"/>
  </w:style>
  <w:style w:type="paragraph" w:styleId="ListParagraph">
    <w:name w:val="List Paragraph"/>
    <w:basedOn w:val="Normal"/>
    <w:uiPriority w:val="34"/>
    <w:qFormat/>
    <w:rsid w:val="002C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7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nt\Downloads\Cap%20and%20Trade%209-1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D563-32DF-6742-A06D-A1478777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C:\Users\kount\Downloads\Cap and Trade 9-17-21.dotx</Template>
  <TotalTime>2</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Murdock</dc:creator>
  <cp:keywords/>
  <dc:description/>
  <cp:lastModifiedBy>JuliAnne Forrest</cp:lastModifiedBy>
  <cp:revision>3</cp:revision>
  <dcterms:created xsi:type="dcterms:W3CDTF">2021-09-14T22:22:00Z</dcterms:created>
  <dcterms:modified xsi:type="dcterms:W3CDTF">2021-09-14T22:23:00Z</dcterms:modified>
</cp:coreProperties>
</file>