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09" w:rsidRPr="00C71AED" w:rsidRDefault="00C71AED" w:rsidP="0098047F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C71AED">
        <w:rPr>
          <w:rFonts w:ascii="Times New Roman" w:hAnsi="Times New Roman" w:cs="Times New Roman"/>
        </w:rPr>
        <w:t>November 11</w:t>
      </w:r>
      <w:r w:rsidR="008E4809" w:rsidRPr="00C71AED">
        <w:rPr>
          <w:rFonts w:ascii="Times New Roman" w:hAnsi="Times New Roman" w:cs="Times New Roman"/>
        </w:rPr>
        <w:t>, 2015</w:t>
      </w:r>
    </w:p>
    <w:p w:rsidR="008E4809" w:rsidRPr="00C71AED" w:rsidRDefault="008E4809" w:rsidP="0098047F">
      <w:pPr>
        <w:pStyle w:val="NoSpacing"/>
        <w:rPr>
          <w:rFonts w:ascii="Times New Roman" w:hAnsi="Times New Roman" w:cs="Times New Roman"/>
        </w:rPr>
      </w:pPr>
    </w:p>
    <w:p w:rsidR="00C71AED" w:rsidRPr="00C71AED" w:rsidRDefault="00C71AED" w:rsidP="00C71AED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>Chair Mary Nichols and Board Members</w:t>
      </w:r>
    </w:p>
    <w:p w:rsidR="00C71AED" w:rsidRPr="00C71AED" w:rsidRDefault="00C71AED" w:rsidP="00C71AED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California Air Resources Board </w:t>
      </w:r>
    </w:p>
    <w:p w:rsidR="00C71AED" w:rsidRPr="00C71AED" w:rsidRDefault="005155D7" w:rsidP="00C71A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1001 I</w:t>
      </w:r>
      <w:r w:rsidR="00C71AED" w:rsidRPr="00C71AED">
        <w:rPr>
          <w:rFonts w:ascii="Times New Roman" w:hAnsi="Times New Roman" w:cs="Times New Roman"/>
        </w:rPr>
        <w:t xml:space="preserve"> Street</w:t>
      </w:r>
    </w:p>
    <w:p w:rsidR="00C71AED" w:rsidRPr="00C71AED" w:rsidRDefault="00C71AED" w:rsidP="00C71AED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>Sacramento, CA 95814</w:t>
      </w:r>
    </w:p>
    <w:p w:rsidR="00C71AED" w:rsidRPr="00C71AED" w:rsidRDefault="00C71AED" w:rsidP="00C71AED">
      <w:pPr>
        <w:pStyle w:val="NoSpacing"/>
        <w:rPr>
          <w:rFonts w:ascii="Times New Roman" w:hAnsi="Times New Roman" w:cs="Times New Roman"/>
        </w:rPr>
      </w:pPr>
    </w:p>
    <w:p w:rsidR="00C71AED" w:rsidRDefault="00C71AED" w:rsidP="00C71AED">
      <w:pPr>
        <w:pStyle w:val="NoSpacing"/>
        <w:rPr>
          <w:rFonts w:ascii="Times New Roman" w:hAnsi="Times New Roman" w:cs="Times New Roman"/>
        </w:rPr>
      </w:pPr>
    </w:p>
    <w:p w:rsidR="00C71AED" w:rsidRPr="00C71AED" w:rsidRDefault="00C71AED" w:rsidP="00C71AED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RE: </w:t>
      </w:r>
      <w:r>
        <w:rPr>
          <w:rFonts w:ascii="Times New Roman" w:hAnsi="Times New Roman" w:cs="Times New Roman"/>
        </w:rPr>
        <w:t xml:space="preserve">Draft </w:t>
      </w:r>
      <w:r w:rsidRPr="00C71AED">
        <w:rPr>
          <w:rFonts w:ascii="Times New Roman" w:hAnsi="Times New Roman" w:cs="Times New Roman"/>
        </w:rPr>
        <w:t>Cap-and-Trade Auction Proceeds Second Investment Plan</w:t>
      </w:r>
      <w:r>
        <w:rPr>
          <w:rFonts w:ascii="Times New Roman" w:hAnsi="Times New Roman" w:cs="Times New Roman"/>
        </w:rPr>
        <w:t xml:space="preserve"> </w:t>
      </w:r>
    </w:p>
    <w:p w:rsidR="00C71AED" w:rsidRDefault="00C71AED" w:rsidP="00C71AED">
      <w:pPr>
        <w:pStyle w:val="NoSpacing"/>
        <w:rPr>
          <w:rFonts w:ascii="Times New Roman" w:hAnsi="Times New Roman" w:cs="Times New Roman"/>
        </w:rPr>
      </w:pPr>
    </w:p>
    <w:p w:rsidR="00F43164" w:rsidRDefault="00C71AED" w:rsidP="00C71AED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>Dear Chair Nichols and Board Members:</w:t>
      </w:r>
    </w:p>
    <w:p w:rsidR="00C71AED" w:rsidRPr="00C71AED" w:rsidRDefault="00C71AED" w:rsidP="00C71AED">
      <w:pPr>
        <w:pStyle w:val="NoSpacing"/>
        <w:rPr>
          <w:rFonts w:ascii="Times New Roman" w:hAnsi="Times New Roman" w:cs="Times New Roman"/>
        </w:rPr>
      </w:pPr>
    </w:p>
    <w:p w:rsidR="00FE5DF6" w:rsidRDefault="00F43164" w:rsidP="0098047F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On behalf of Strategic Concepts in Organizing and Policy Education (SCOPE), I would like to thank the Air Resources Board </w:t>
      </w:r>
      <w:r w:rsidR="00E668ED">
        <w:rPr>
          <w:rFonts w:ascii="Times New Roman" w:hAnsi="Times New Roman" w:cs="Times New Roman"/>
        </w:rPr>
        <w:t xml:space="preserve">(ARB) </w:t>
      </w:r>
      <w:r w:rsidR="00A46F87">
        <w:rPr>
          <w:rFonts w:ascii="Times New Roman" w:hAnsi="Times New Roman" w:cs="Times New Roman"/>
        </w:rPr>
        <w:t xml:space="preserve">for </w:t>
      </w:r>
      <w:r w:rsidR="00E668ED">
        <w:rPr>
          <w:rFonts w:ascii="Times New Roman" w:hAnsi="Times New Roman" w:cs="Times New Roman"/>
        </w:rPr>
        <w:t xml:space="preserve">providing </w:t>
      </w:r>
      <w:r w:rsidR="00A46F87">
        <w:rPr>
          <w:rFonts w:ascii="Times New Roman" w:hAnsi="Times New Roman" w:cs="Times New Roman"/>
        </w:rPr>
        <w:t xml:space="preserve">the opportunity to </w:t>
      </w:r>
      <w:r w:rsidR="00E668ED">
        <w:rPr>
          <w:rFonts w:ascii="Times New Roman" w:hAnsi="Times New Roman" w:cs="Times New Roman"/>
        </w:rPr>
        <w:t>give</w:t>
      </w:r>
      <w:r w:rsidR="00A46F87">
        <w:rPr>
          <w:rFonts w:ascii="Times New Roman" w:hAnsi="Times New Roman" w:cs="Times New Roman"/>
        </w:rPr>
        <w:t xml:space="preserve"> feedback on </w:t>
      </w:r>
      <w:r w:rsidR="00A46F87" w:rsidRPr="00E668ED">
        <w:rPr>
          <w:rFonts w:ascii="Times New Roman" w:hAnsi="Times New Roman" w:cs="Times New Roman"/>
          <w:i/>
        </w:rPr>
        <w:t>the Draft Cap-and-Trade Auction Proceeds Second Investment Plan: Fiscal Years 2016-17 through 2018-19</w:t>
      </w:r>
      <w:r w:rsidR="00A46F87">
        <w:rPr>
          <w:rFonts w:ascii="Times New Roman" w:hAnsi="Times New Roman" w:cs="Times New Roman"/>
        </w:rPr>
        <w:t xml:space="preserve">. </w:t>
      </w:r>
      <w:r w:rsidR="00FE5DF6">
        <w:rPr>
          <w:rFonts w:ascii="Times New Roman" w:hAnsi="Times New Roman" w:cs="Times New Roman"/>
        </w:rPr>
        <w:t>We greatly appreciate the ARB’s ongoing efforts to incorporate the public’s recommendations into the Plan’s priorities.</w:t>
      </w:r>
    </w:p>
    <w:p w:rsidR="00FE5DF6" w:rsidRDefault="00FE5DF6" w:rsidP="0098047F">
      <w:pPr>
        <w:pStyle w:val="NoSpacing"/>
        <w:rPr>
          <w:rFonts w:ascii="Times New Roman" w:hAnsi="Times New Roman" w:cs="Times New Roman"/>
        </w:rPr>
      </w:pPr>
    </w:p>
    <w:p w:rsidR="00F410D7" w:rsidRDefault="00F43164" w:rsidP="0098047F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SCOPE is a </w:t>
      </w:r>
      <w:r w:rsidR="003E606A" w:rsidRPr="00C71AED">
        <w:rPr>
          <w:rFonts w:ascii="Times New Roman" w:hAnsi="Times New Roman" w:cs="Times New Roman"/>
        </w:rPr>
        <w:t>22</w:t>
      </w:r>
      <w:r w:rsidR="003E606A" w:rsidRPr="00DF2D6D">
        <w:rPr>
          <w:rFonts w:ascii="Times New Roman" w:hAnsi="Times New Roman" w:cs="Times New Roman"/>
          <w:b/>
        </w:rPr>
        <w:t>-</w:t>
      </w:r>
      <w:r w:rsidR="003E606A" w:rsidRPr="00C71AED">
        <w:rPr>
          <w:rFonts w:ascii="Times New Roman" w:hAnsi="Times New Roman" w:cs="Times New Roman"/>
        </w:rPr>
        <w:t xml:space="preserve">year-old </w:t>
      </w:r>
      <w:r w:rsidRPr="00C71AED">
        <w:rPr>
          <w:rFonts w:ascii="Times New Roman" w:hAnsi="Times New Roman" w:cs="Times New Roman"/>
        </w:rPr>
        <w:t>community organization based in South Los Angeles</w:t>
      </w:r>
      <w:r w:rsidR="00A46F87">
        <w:rPr>
          <w:rFonts w:ascii="Times New Roman" w:hAnsi="Times New Roman" w:cs="Times New Roman"/>
        </w:rPr>
        <w:t xml:space="preserve"> that has worked over the past 10 years to</w:t>
      </w:r>
      <w:r w:rsidR="0098047F" w:rsidRPr="00C71AED">
        <w:rPr>
          <w:rFonts w:ascii="Times New Roman" w:hAnsi="Times New Roman" w:cs="Times New Roman"/>
        </w:rPr>
        <w:t xml:space="preserve"> create </w:t>
      </w:r>
      <w:r w:rsidR="003E606A" w:rsidRPr="00C71AED">
        <w:rPr>
          <w:rFonts w:ascii="Times New Roman" w:hAnsi="Times New Roman" w:cs="Times New Roman"/>
        </w:rPr>
        <w:t>replicable models for</w:t>
      </w:r>
      <w:r w:rsidR="00EE6D49" w:rsidRPr="00C71AED">
        <w:rPr>
          <w:rFonts w:ascii="Times New Roman" w:hAnsi="Times New Roman" w:cs="Times New Roman"/>
        </w:rPr>
        <w:t xml:space="preserve"> </w:t>
      </w:r>
      <w:r w:rsidR="003E606A" w:rsidRPr="00C71AED">
        <w:rPr>
          <w:rFonts w:ascii="Times New Roman" w:hAnsi="Times New Roman" w:cs="Times New Roman"/>
        </w:rPr>
        <w:t>targeted</w:t>
      </w:r>
      <w:r w:rsidR="00EE6D49" w:rsidRPr="00C71AED">
        <w:rPr>
          <w:rFonts w:ascii="Times New Roman" w:hAnsi="Times New Roman" w:cs="Times New Roman"/>
        </w:rPr>
        <w:t xml:space="preserve"> </w:t>
      </w:r>
      <w:r w:rsidR="0098047F" w:rsidRPr="00C71AED">
        <w:rPr>
          <w:rFonts w:ascii="Times New Roman" w:hAnsi="Times New Roman" w:cs="Times New Roman"/>
        </w:rPr>
        <w:t>training and career</w:t>
      </w:r>
      <w:r w:rsidR="00EE6D49" w:rsidRPr="00C71AED">
        <w:rPr>
          <w:rFonts w:ascii="Times New Roman" w:hAnsi="Times New Roman" w:cs="Times New Roman"/>
        </w:rPr>
        <w:t xml:space="preserve">-path job opportunities </w:t>
      </w:r>
      <w:r w:rsidR="001955A9">
        <w:rPr>
          <w:rFonts w:ascii="Times New Roman" w:hAnsi="Times New Roman" w:cs="Times New Roman"/>
        </w:rPr>
        <w:t xml:space="preserve">for </w:t>
      </w:r>
      <w:r w:rsidR="00DF2D6D">
        <w:rPr>
          <w:rFonts w:ascii="Times New Roman" w:hAnsi="Times New Roman" w:cs="Times New Roman"/>
        </w:rPr>
        <w:t xml:space="preserve">disadvantaged workers </w:t>
      </w:r>
      <w:r w:rsidR="0098047F" w:rsidRPr="00C71AED">
        <w:rPr>
          <w:rFonts w:ascii="Times New Roman" w:hAnsi="Times New Roman" w:cs="Times New Roman"/>
        </w:rPr>
        <w:t xml:space="preserve">in the climate and green jobs sector. </w:t>
      </w:r>
      <w:r w:rsidR="00F410D7" w:rsidRPr="00C71AED">
        <w:rPr>
          <w:rFonts w:ascii="Times New Roman" w:hAnsi="Times New Roman" w:cs="Times New Roman"/>
        </w:rPr>
        <w:t xml:space="preserve">We </w:t>
      </w:r>
      <w:r w:rsidR="003E606A" w:rsidRPr="00C71AED">
        <w:rPr>
          <w:rFonts w:ascii="Times New Roman" w:hAnsi="Times New Roman" w:cs="Times New Roman"/>
        </w:rPr>
        <w:t xml:space="preserve">are </w:t>
      </w:r>
      <w:r w:rsidR="00F410D7" w:rsidRPr="00C71AED">
        <w:rPr>
          <w:rFonts w:ascii="Times New Roman" w:hAnsi="Times New Roman" w:cs="Times New Roman"/>
        </w:rPr>
        <w:t xml:space="preserve">currently </w:t>
      </w:r>
      <w:r w:rsidR="00EE6D49" w:rsidRPr="00C71AED">
        <w:rPr>
          <w:rFonts w:ascii="Times New Roman" w:hAnsi="Times New Roman" w:cs="Times New Roman"/>
        </w:rPr>
        <w:t xml:space="preserve">working </w:t>
      </w:r>
      <w:r w:rsidR="00B76AAE" w:rsidRPr="00C71AED">
        <w:rPr>
          <w:rFonts w:ascii="Times New Roman" w:hAnsi="Times New Roman" w:cs="Times New Roman"/>
        </w:rPr>
        <w:t>with other South Los Angeles</w:t>
      </w:r>
      <w:r w:rsidR="00B76AAE" w:rsidRPr="00DF2D6D">
        <w:rPr>
          <w:rFonts w:ascii="Times New Roman" w:hAnsi="Times New Roman" w:cs="Times New Roman"/>
          <w:b/>
        </w:rPr>
        <w:t>-</w:t>
      </w:r>
      <w:r w:rsidR="00F410D7" w:rsidRPr="00C71AED">
        <w:rPr>
          <w:rFonts w:ascii="Times New Roman" w:hAnsi="Times New Roman" w:cs="Times New Roman"/>
        </w:rPr>
        <w:t>based organizations through the Los Angeles Equity Alliance</w:t>
      </w:r>
      <w:r w:rsidR="00EE6D49" w:rsidRPr="00C71AED">
        <w:rPr>
          <w:rFonts w:ascii="Times New Roman" w:hAnsi="Times New Roman" w:cs="Times New Roman"/>
        </w:rPr>
        <w:t xml:space="preserve"> to ensure equitable investment and full </w:t>
      </w:r>
      <w:r w:rsidR="00BF4AEB" w:rsidRPr="00C71AED">
        <w:rPr>
          <w:rFonts w:ascii="Times New Roman" w:hAnsi="Times New Roman" w:cs="Times New Roman"/>
        </w:rPr>
        <w:t>integration</w:t>
      </w:r>
      <w:r w:rsidR="00EE6D49" w:rsidRPr="00C71AED">
        <w:rPr>
          <w:rFonts w:ascii="Times New Roman" w:hAnsi="Times New Roman" w:cs="Times New Roman"/>
        </w:rPr>
        <w:t xml:space="preserve"> of low-income communities in climate resilience efforts and high-road green job creation</w:t>
      </w:r>
      <w:r w:rsidR="00F410D7" w:rsidRPr="00C71AED">
        <w:rPr>
          <w:rFonts w:ascii="Times New Roman" w:hAnsi="Times New Roman" w:cs="Times New Roman"/>
        </w:rPr>
        <w:t>.</w:t>
      </w:r>
      <w:r w:rsidR="00A46F87" w:rsidRPr="00A46F87">
        <w:rPr>
          <w:rFonts w:ascii="Times New Roman" w:hAnsi="Times New Roman" w:cs="Times New Roman"/>
        </w:rPr>
        <w:t xml:space="preserve"> </w:t>
      </w:r>
    </w:p>
    <w:p w:rsidR="00E668ED" w:rsidRPr="00C71AED" w:rsidRDefault="00E668ED" w:rsidP="0098047F">
      <w:pPr>
        <w:pStyle w:val="NoSpacing"/>
        <w:rPr>
          <w:rFonts w:ascii="Times New Roman" w:hAnsi="Times New Roman" w:cs="Times New Roman"/>
        </w:rPr>
      </w:pPr>
    </w:p>
    <w:p w:rsidR="001955A9" w:rsidRDefault="00EE6D49" w:rsidP="0098047F">
      <w:pPr>
        <w:pStyle w:val="NoSpacing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As the agency </w:t>
      </w:r>
      <w:r w:rsidR="003E606A" w:rsidRPr="00C71AED">
        <w:rPr>
          <w:rFonts w:ascii="Times New Roman" w:hAnsi="Times New Roman" w:cs="Times New Roman"/>
        </w:rPr>
        <w:t xml:space="preserve">tasked with </w:t>
      </w:r>
      <w:r w:rsidR="00E668ED">
        <w:rPr>
          <w:rFonts w:ascii="Times New Roman" w:hAnsi="Times New Roman" w:cs="Times New Roman"/>
        </w:rPr>
        <w:t>identifying priorities to help achieve greenhouse gas (GHG) emission reduction goals, maximize benefits to disadvantaged communities, and yield valuable co-benefits</w:t>
      </w:r>
      <w:r w:rsidR="003E606A" w:rsidRPr="00C71AED">
        <w:rPr>
          <w:rFonts w:ascii="Times New Roman" w:hAnsi="Times New Roman" w:cs="Times New Roman"/>
        </w:rPr>
        <w:t xml:space="preserve">, </w:t>
      </w:r>
      <w:r w:rsidR="00EB3D1B" w:rsidRPr="00C71AED">
        <w:rPr>
          <w:rFonts w:ascii="Times New Roman" w:hAnsi="Times New Roman" w:cs="Times New Roman"/>
        </w:rPr>
        <w:t xml:space="preserve">we believe that </w:t>
      </w:r>
      <w:r w:rsidR="0098047F" w:rsidRPr="00C71AED">
        <w:rPr>
          <w:rFonts w:ascii="Times New Roman" w:hAnsi="Times New Roman" w:cs="Times New Roman"/>
        </w:rPr>
        <w:t xml:space="preserve">the </w:t>
      </w:r>
      <w:r w:rsidR="00E668ED">
        <w:rPr>
          <w:rFonts w:ascii="Times New Roman" w:hAnsi="Times New Roman" w:cs="Times New Roman"/>
        </w:rPr>
        <w:t>ARB</w:t>
      </w:r>
      <w:r w:rsidR="00EB3D1B" w:rsidRPr="00C71AED">
        <w:rPr>
          <w:rFonts w:ascii="Times New Roman" w:hAnsi="Times New Roman" w:cs="Times New Roman"/>
        </w:rPr>
        <w:t>’s recommendations</w:t>
      </w:r>
      <w:r w:rsidR="0098047F" w:rsidRPr="00C71AED">
        <w:rPr>
          <w:rFonts w:ascii="Times New Roman" w:hAnsi="Times New Roman" w:cs="Times New Roman"/>
        </w:rPr>
        <w:t xml:space="preserve"> would be strengthened by </w:t>
      </w:r>
      <w:r w:rsidR="003E606A" w:rsidRPr="00C71AED">
        <w:rPr>
          <w:rFonts w:ascii="Times New Roman" w:hAnsi="Times New Roman" w:cs="Times New Roman"/>
        </w:rPr>
        <w:t xml:space="preserve">providing more </w:t>
      </w:r>
      <w:r w:rsidR="00E668ED">
        <w:rPr>
          <w:rFonts w:ascii="Times New Roman" w:hAnsi="Times New Roman" w:cs="Times New Roman"/>
        </w:rPr>
        <w:t>emphasis on</w:t>
      </w:r>
      <w:r w:rsidR="0098047F" w:rsidRPr="00C71AED">
        <w:rPr>
          <w:rFonts w:ascii="Times New Roman" w:hAnsi="Times New Roman" w:cs="Times New Roman"/>
        </w:rPr>
        <w:t xml:space="preserve"> job growth and workforce development</w:t>
      </w:r>
      <w:r w:rsidR="00AC0E24">
        <w:rPr>
          <w:rFonts w:ascii="Times New Roman" w:hAnsi="Times New Roman" w:cs="Times New Roman"/>
        </w:rPr>
        <w:t xml:space="preserve"> benefits</w:t>
      </w:r>
      <w:r w:rsidR="0037475B">
        <w:rPr>
          <w:rFonts w:ascii="Times New Roman" w:hAnsi="Times New Roman" w:cs="Times New Roman"/>
        </w:rPr>
        <w:t xml:space="preserve">—a key </w:t>
      </w:r>
      <w:r w:rsidR="00284A76">
        <w:rPr>
          <w:rFonts w:ascii="Times New Roman" w:hAnsi="Times New Roman" w:cs="Times New Roman"/>
        </w:rPr>
        <w:t>post</w:t>
      </w:r>
      <w:r w:rsidR="00284A76" w:rsidRPr="00284A76">
        <w:rPr>
          <w:rFonts w:ascii="Times New Roman" w:hAnsi="Times New Roman" w:cs="Times New Roman"/>
          <w:b/>
        </w:rPr>
        <w:t>-</w:t>
      </w:r>
      <w:r w:rsidR="00284A76">
        <w:rPr>
          <w:rFonts w:ascii="Times New Roman" w:hAnsi="Times New Roman" w:cs="Times New Roman"/>
        </w:rPr>
        <w:t xml:space="preserve">2020 </w:t>
      </w:r>
      <w:r w:rsidR="0037475B">
        <w:rPr>
          <w:rFonts w:ascii="Times New Roman" w:hAnsi="Times New Roman" w:cs="Times New Roman"/>
        </w:rPr>
        <w:t>implementation strategy</w:t>
      </w:r>
      <w:r w:rsidR="00284A76">
        <w:rPr>
          <w:rFonts w:ascii="Times New Roman" w:hAnsi="Times New Roman" w:cs="Times New Roman"/>
        </w:rPr>
        <w:t xml:space="preserve"> </w:t>
      </w:r>
      <w:r w:rsidR="0037475B">
        <w:rPr>
          <w:rFonts w:ascii="Times New Roman" w:hAnsi="Times New Roman" w:cs="Times New Roman"/>
        </w:rPr>
        <w:t>identified by State agencies</w:t>
      </w:r>
      <w:r w:rsidR="0098047F" w:rsidRPr="00C71AED">
        <w:rPr>
          <w:rFonts w:ascii="Times New Roman" w:hAnsi="Times New Roman" w:cs="Times New Roman"/>
        </w:rPr>
        <w:t xml:space="preserve">. </w:t>
      </w:r>
      <w:r w:rsidR="00284A76">
        <w:rPr>
          <w:rFonts w:ascii="Times New Roman" w:hAnsi="Times New Roman" w:cs="Times New Roman"/>
        </w:rPr>
        <w:t xml:space="preserve">Our comments focus on specific </w:t>
      </w:r>
      <w:r w:rsidR="005155D7">
        <w:rPr>
          <w:rFonts w:ascii="Times New Roman" w:hAnsi="Times New Roman" w:cs="Times New Roman"/>
        </w:rPr>
        <w:t>areas</w:t>
      </w:r>
      <w:r w:rsidR="004A775B">
        <w:rPr>
          <w:rFonts w:ascii="Times New Roman" w:hAnsi="Times New Roman" w:cs="Times New Roman"/>
        </w:rPr>
        <w:t xml:space="preserve"> </w:t>
      </w:r>
      <w:r w:rsidR="005155D7">
        <w:rPr>
          <w:rFonts w:ascii="Times New Roman" w:hAnsi="Times New Roman" w:cs="Times New Roman"/>
        </w:rPr>
        <w:t>in which</w:t>
      </w:r>
      <w:r w:rsidR="00284A76">
        <w:rPr>
          <w:rFonts w:ascii="Times New Roman" w:hAnsi="Times New Roman" w:cs="Times New Roman"/>
        </w:rPr>
        <w:t xml:space="preserve"> the ARB can incorporate </w:t>
      </w:r>
      <w:r w:rsidR="001955A9">
        <w:rPr>
          <w:rFonts w:ascii="Times New Roman" w:hAnsi="Times New Roman" w:cs="Times New Roman"/>
        </w:rPr>
        <w:t xml:space="preserve">the </w:t>
      </w:r>
      <w:r w:rsidR="005155D7">
        <w:rPr>
          <w:rFonts w:ascii="Times New Roman" w:hAnsi="Times New Roman" w:cs="Times New Roman"/>
        </w:rPr>
        <w:t xml:space="preserve">issue </w:t>
      </w:r>
      <w:r w:rsidR="001955A9">
        <w:rPr>
          <w:rFonts w:ascii="Times New Roman" w:hAnsi="Times New Roman" w:cs="Times New Roman"/>
        </w:rPr>
        <w:t>of job creation and workforce development</w:t>
      </w:r>
      <w:r w:rsidR="004A775B">
        <w:rPr>
          <w:rFonts w:ascii="Times New Roman" w:hAnsi="Times New Roman" w:cs="Times New Roman"/>
        </w:rPr>
        <w:t>—</w:t>
      </w:r>
      <w:r w:rsidR="00AC0E24">
        <w:rPr>
          <w:rFonts w:ascii="Times New Roman" w:hAnsi="Times New Roman" w:cs="Times New Roman"/>
        </w:rPr>
        <w:t>in relation to</w:t>
      </w:r>
      <w:r w:rsidR="005155D7">
        <w:rPr>
          <w:rFonts w:ascii="Times New Roman" w:hAnsi="Times New Roman" w:cs="Times New Roman"/>
        </w:rPr>
        <w:t xml:space="preserve"> </w:t>
      </w:r>
      <w:r w:rsidR="004A775B">
        <w:rPr>
          <w:rFonts w:ascii="Times New Roman" w:hAnsi="Times New Roman" w:cs="Times New Roman"/>
        </w:rPr>
        <w:t xml:space="preserve">disadvantaged </w:t>
      </w:r>
      <w:r w:rsidR="005155D7">
        <w:rPr>
          <w:rFonts w:ascii="Times New Roman" w:hAnsi="Times New Roman" w:cs="Times New Roman"/>
        </w:rPr>
        <w:t>workers in particular</w:t>
      </w:r>
      <w:r w:rsidR="004A775B">
        <w:rPr>
          <w:rFonts w:ascii="Times New Roman" w:hAnsi="Times New Roman" w:cs="Times New Roman"/>
        </w:rPr>
        <w:t>—</w:t>
      </w:r>
      <w:r w:rsidR="001955A9">
        <w:rPr>
          <w:rFonts w:ascii="Times New Roman" w:hAnsi="Times New Roman" w:cs="Times New Roman"/>
        </w:rPr>
        <w:t xml:space="preserve">in the </w:t>
      </w:r>
      <w:r w:rsidR="00AC0E24">
        <w:rPr>
          <w:rFonts w:ascii="Times New Roman" w:hAnsi="Times New Roman" w:cs="Times New Roman"/>
        </w:rPr>
        <w:t xml:space="preserve">overarching </w:t>
      </w:r>
      <w:r w:rsidR="005155D7">
        <w:rPr>
          <w:rFonts w:ascii="Times New Roman" w:hAnsi="Times New Roman" w:cs="Times New Roman"/>
        </w:rPr>
        <w:t>strategies to</w:t>
      </w:r>
      <w:r w:rsidR="001955A9">
        <w:rPr>
          <w:rFonts w:ascii="Times New Roman" w:hAnsi="Times New Roman" w:cs="Times New Roman"/>
        </w:rPr>
        <w:t xml:space="preserve"> transition to a low-carbon economy.</w:t>
      </w:r>
      <w:r w:rsidR="00284A76">
        <w:rPr>
          <w:rFonts w:ascii="Times New Roman" w:hAnsi="Times New Roman" w:cs="Times New Roman"/>
        </w:rPr>
        <w:t xml:space="preserve"> </w:t>
      </w:r>
    </w:p>
    <w:p w:rsidR="001955A9" w:rsidRDefault="001955A9" w:rsidP="0098047F">
      <w:pPr>
        <w:pStyle w:val="NoSpacing"/>
        <w:rPr>
          <w:rFonts w:ascii="Times New Roman" w:hAnsi="Times New Roman" w:cs="Times New Roman"/>
        </w:rPr>
      </w:pPr>
    </w:p>
    <w:p w:rsidR="00DF2D6D" w:rsidRDefault="00DF2D6D" w:rsidP="009804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Recommendations:</w:t>
      </w:r>
    </w:p>
    <w:p w:rsidR="00DF2D6D" w:rsidRDefault="00DF2D6D" w:rsidP="0098047F">
      <w:pPr>
        <w:pStyle w:val="NoSpacing"/>
        <w:rPr>
          <w:rFonts w:ascii="Times New Roman" w:hAnsi="Times New Roman" w:cs="Times New Roman"/>
          <w:b/>
        </w:rPr>
      </w:pPr>
    </w:p>
    <w:p w:rsidR="00FE5DF6" w:rsidRDefault="00FE5DF6" w:rsidP="00FE5D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Include j</w:t>
      </w:r>
      <w:r w:rsidR="001955A9" w:rsidRPr="001955A9">
        <w:rPr>
          <w:rFonts w:ascii="Times New Roman" w:hAnsi="Times New Roman" w:cs="Times New Roman"/>
          <w:b/>
        </w:rPr>
        <w:t xml:space="preserve">ob </w:t>
      </w:r>
      <w:r>
        <w:rPr>
          <w:rFonts w:ascii="Times New Roman" w:hAnsi="Times New Roman" w:cs="Times New Roman"/>
          <w:b/>
        </w:rPr>
        <w:t>c</w:t>
      </w:r>
      <w:r w:rsidR="001955A9" w:rsidRPr="001955A9">
        <w:rPr>
          <w:rFonts w:ascii="Times New Roman" w:hAnsi="Times New Roman" w:cs="Times New Roman"/>
          <w:b/>
        </w:rPr>
        <w:t>reation</w:t>
      </w:r>
      <w:r w:rsidR="00DF2D6D">
        <w:rPr>
          <w:rFonts w:ascii="Times New Roman" w:hAnsi="Times New Roman" w:cs="Times New Roman"/>
          <w:b/>
        </w:rPr>
        <w:t xml:space="preserve"> &amp; </w:t>
      </w:r>
      <w:r>
        <w:rPr>
          <w:rFonts w:ascii="Times New Roman" w:hAnsi="Times New Roman" w:cs="Times New Roman"/>
          <w:b/>
        </w:rPr>
        <w:t xml:space="preserve">workforce development in the assessment </w:t>
      </w:r>
      <w:r w:rsidR="00381FCF">
        <w:rPr>
          <w:rFonts w:ascii="Times New Roman" w:hAnsi="Times New Roman" w:cs="Times New Roman"/>
          <w:b/>
        </w:rPr>
        <w:t>of gaps and needs</w:t>
      </w:r>
    </w:p>
    <w:p w:rsidR="004A775B" w:rsidRPr="00381FCF" w:rsidRDefault="00B10B74" w:rsidP="00B10B7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Including a better gap and needs assessment related to job creation and workforce development </w:t>
      </w:r>
      <w:r w:rsidRPr="00C71AED">
        <w:rPr>
          <w:rFonts w:ascii="Times New Roman" w:hAnsi="Times New Roman" w:cs="Times New Roman"/>
        </w:rPr>
        <w:t xml:space="preserve">can help ensure that </w:t>
      </w:r>
      <w:r>
        <w:rPr>
          <w:rFonts w:ascii="Times New Roman" w:hAnsi="Times New Roman" w:cs="Times New Roman"/>
        </w:rPr>
        <w:t xml:space="preserve">future </w:t>
      </w:r>
      <w:r w:rsidRPr="00C71AED">
        <w:rPr>
          <w:rFonts w:ascii="Times New Roman" w:hAnsi="Times New Roman" w:cs="Times New Roman"/>
        </w:rPr>
        <w:t xml:space="preserve">programs maximize economic benefits, foster job creation, and direct investment toward the </w:t>
      </w:r>
      <w:r w:rsidRPr="00381FCF">
        <w:rPr>
          <w:rFonts w:ascii="Times New Roman" w:hAnsi="Times New Roman" w:cs="Times New Roman"/>
        </w:rPr>
        <w:t xml:space="preserve">most disadvantaged communities in the state. </w:t>
      </w:r>
      <w:r w:rsidR="004A775B" w:rsidRPr="00381FCF">
        <w:rPr>
          <w:rFonts w:ascii="Times New Roman" w:hAnsi="Times New Roman" w:cs="Times New Roman"/>
        </w:rPr>
        <w:t>Reaching</w:t>
      </w:r>
      <w:r w:rsidR="00E7756A" w:rsidRPr="00381FCF">
        <w:rPr>
          <w:rFonts w:ascii="Times New Roman" w:hAnsi="Times New Roman" w:cs="Times New Roman"/>
        </w:rPr>
        <w:t xml:space="preserve"> the State’s l</w:t>
      </w:r>
      <w:r w:rsidR="004A775B" w:rsidRPr="00381FCF">
        <w:rPr>
          <w:rFonts w:ascii="Times New Roman" w:hAnsi="Times New Roman" w:cs="Times New Roman"/>
        </w:rPr>
        <w:t>ong</w:t>
      </w:r>
      <w:r w:rsidR="004A775B" w:rsidRPr="00381FCF">
        <w:rPr>
          <w:rFonts w:ascii="Times New Roman" w:hAnsi="Times New Roman" w:cs="Times New Roman"/>
          <w:b/>
        </w:rPr>
        <w:t>-</w:t>
      </w:r>
      <w:r w:rsidR="004A775B" w:rsidRPr="00381FCF">
        <w:rPr>
          <w:rFonts w:ascii="Times New Roman" w:hAnsi="Times New Roman" w:cs="Times New Roman"/>
        </w:rPr>
        <w:t>term goals will require significant policy, development and industry shifts, and understanding the workforce and training needs of the new clean energy economy is imperative.</w:t>
      </w:r>
      <w:r w:rsidR="0003266E" w:rsidRPr="00381FCF">
        <w:rPr>
          <w:rFonts w:ascii="Times New Roman" w:hAnsi="Times New Roman" w:cs="Times New Roman"/>
        </w:rPr>
        <w:t xml:space="preserve"> Such an </w:t>
      </w:r>
      <w:r w:rsidR="00887581" w:rsidRPr="00381FCF">
        <w:rPr>
          <w:rFonts w:ascii="Times New Roman" w:hAnsi="Times New Roman" w:cs="Times New Roman"/>
        </w:rPr>
        <w:t>assessment should also explicitly look at</w:t>
      </w:r>
      <w:r w:rsidR="0003266E" w:rsidRPr="00381FCF">
        <w:rPr>
          <w:rFonts w:ascii="Times New Roman" w:hAnsi="Times New Roman" w:cs="Times New Roman"/>
        </w:rPr>
        <w:t xml:space="preserve"> potential job creation and economic co</w:t>
      </w:r>
      <w:r w:rsidR="0003266E" w:rsidRPr="00381FCF">
        <w:rPr>
          <w:rFonts w:ascii="Times New Roman" w:hAnsi="Times New Roman" w:cs="Times New Roman"/>
          <w:b/>
        </w:rPr>
        <w:t>-</w:t>
      </w:r>
      <w:r w:rsidR="0003266E" w:rsidRPr="00381FCF">
        <w:rPr>
          <w:rFonts w:ascii="Times New Roman" w:hAnsi="Times New Roman" w:cs="Times New Roman"/>
        </w:rPr>
        <w:t xml:space="preserve">benefits to disadvantaged </w:t>
      </w:r>
      <w:r w:rsidR="00887581" w:rsidRPr="00381FCF">
        <w:rPr>
          <w:rFonts w:ascii="Times New Roman" w:hAnsi="Times New Roman" w:cs="Times New Roman"/>
        </w:rPr>
        <w:t>workers.</w:t>
      </w:r>
      <w:r w:rsidR="004A775B" w:rsidRPr="00381FCF">
        <w:rPr>
          <w:rFonts w:ascii="Times New Roman" w:hAnsi="Times New Roman" w:cs="Times New Roman"/>
        </w:rPr>
        <w:t xml:space="preserve">   </w:t>
      </w:r>
    </w:p>
    <w:p w:rsidR="00B10B74" w:rsidRPr="00B10B74" w:rsidRDefault="00B10B74" w:rsidP="00887581">
      <w:pPr>
        <w:pStyle w:val="NoSpacing"/>
        <w:rPr>
          <w:rFonts w:ascii="Times New Roman" w:hAnsi="Times New Roman" w:cs="Times New Roman"/>
        </w:rPr>
      </w:pPr>
    </w:p>
    <w:p w:rsidR="00FE5DF6" w:rsidRDefault="00FE5DF6" w:rsidP="00FE5D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Intentional investment in </w:t>
      </w:r>
      <w:r w:rsidR="00887581">
        <w:rPr>
          <w:rFonts w:ascii="Times New Roman" w:hAnsi="Times New Roman" w:cs="Times New Roman"/>
          <w:b/>
        </w:rPr>
        <w:t>job</w:t>
      </w:r>
      <w:r w:rsidR="00381FCF">
        <w:rPr>
          <w:rFonts w:ascii="Times New Roman" w:hAnsi="Times New Roman" w:cs="Times New Roman"/>
          <w:b/>
        </w:rPr>
        <w:t xml:space="preserve"> creation and training programs</w:t>
      </w:r>
    </w:p>
    <w:p w:rsidR="004A775B" w:rsidRDefault="00D81635" w:rsidP="00D8163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each investment concept, the </w:t>
      </w:r>
      <w:r w:rsidR="004A775B">
        <w:rPr>
          <w:rFonts w:ascii="Times New Roman" w:hAnsi="Times New Roman" w:cs="Times New Roman"/>
        </w:rPr>
        <w:t xml:space="preserve">ARB should </w:t>
      </w:r>
      <w:r>
        <w:rPr>
          <w:rFonts w:ascii="Times New Roman" w:hAnsi="Times New Roman" w:cs="Times New Roman"/>
        </w:rPr>
        <w:t xml:space="preserve">discuss potential job creation and training opportunities. </w:t>
      </w:r>
      <w:r w:rsidR="0049032E">
        <w:rPr>
          <w:rFonts w:ascii="Times New Roman" w:hAnsi="Times New Roman" w:cs="Times New Roman"/>
        </w:rPr>
        <w:t>Given the</w:t>
      </w:r>
      <w:r>
        <w:rPr>
          <w:rFonts w:ascii="Times New Roman" w:hAnsi="Times New Roman" w:cs="Times New Roman"/>
        </w:rPr>
        <w:t xml:space="preserve"> strong policy mandate to maximize job creation, particularly among the state’s disadvantaged workers, the ARB should provide additional context on job</w:t>
      </w:r>
      <w:r w:rsidR="0049032E">
        <w:rPr>
          <w:rFonts w:ascii="Times New Roman" w:hAnsi="Times New Roman" w:cs="Times New Roman"/>
        </w:rPr>
        <w:t xml:space="preserve"> creation</w:t>
      </w:r>
      <w:r>
        <w:rPr>
          <w:rFonts w:ascii="Times New Roman" w:hAnsi="Times New Roman" w:cs="Times New Roman"/>
        </w:rPr>
        <w:t xml:space="preserve"> for decision-makers. Where possible, the Plan </w:t>
      </w:r>
      <w:r w:rsidR="00381FCF">
        <w:rPr>
          <w:rFonts w:ascii="Times New Roman" w:hAnsi="Times New Roman" w:cs="Times New Roman"/>
        </w:rPr>
        <w:t>should highlight industries where</w:t>
      </w:r>
      <w:r>
        <w:rPr>
          <w:rFonts w:ascii="Times New Roman" w:hAnsi="Times New Roman" w:cs="Times New Roman"/>
        </w:rPr>
        <w:t xml:space="preserve"> successful </w:t>
      </w:r>
      <w:r w:rsidR="0049032E">
        <w:rPr>
          <w:rFonts w:ascii="Times New Roman" w:hAnsi="Times New Roman" w:cs="Times New Roman"/>
        </w:rPr>
        <w:t xml:space="preserve">and scalable </w:t>
      </w:r>
      <w:r>
        <w:rPr>
          <w:rFonts w:ascii="Times New Roman" w:hAnsi="Times New Roman" w:cs="Times New Roman"/>
        </w:rPr>
        <w:t>training models and career-pipelines exist.</w:t>
      </w:r>
    </w:p>
    <w:p w:rsidR="0003266E" w:rsidRPr="004A775B" w:rsidRDefault="0003266E" w:rsidP="0003266E">
      <w:pPr>
        <w:pStyle w:val="NoSpacing"/>
        <w:ind w:left="720"/>
        <w:rPr>
          <w:rFonts w:ascii="Times New Roman" w:hAnsi="Times New Roman" w:cs="Times New Roman"/>
        </w:rPr>
      </w:pPr>
    </w:p>
    <w:p w:rsidR="001955A9" w:rsidRDefault="00FE5DF6" w:rsidP="00FE5D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Research, development and deployment of innovative workforce and targeted training strategies related to Cap-and-Trade funded programs and projects</w:t>
      </w:r>
    </w:p>
    <w:p w:rsidR="00A54A99" w:rsidRDefault="00D81635" w:rsidP="00381FC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C0E2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lan should prioritize investment in innovative program models </w:t>
      </w:r>
      <w:r w:rsidR="00AD7ECB">
        <w:rPr>
          <w:rFonts w:ascii="Times New Roman" w:hAnsi="Times New Roman" w:cs="Times New Roman"/>
        </w:rPr>
        <w:t>that develop</w:t>
      </w:r>
      <w:r>
        <w:rPr>
          <w:rFonts w:ascii="Times New Roman" w:hAnsi="Times New Roman" w:cs="Times New Roman"/>
        </w:rPr>
        <w:t xml:space="preserve"> successful job </w:t>
      </w:r>
      <w:r w:rsidR="00AD7ECB">
        <w:rPr>
          <w:rFonts w:ascii="Times New Roman" w:hAnsi="Times New Roman" w:cs="Times New Roman"/>
        </w:rPr>
        <w:t xml:space="preserve">placement </w:t>
      </w:r>
      <w:r>
        <w:rPr>
          <w:rFonts w:ascii="Times New Roman" w:hAnsi="Times New Roman" w:cs="Times New Roman"/>
        </w:rPr>
        <w:t>and training</w:t>
      </w:r>
      <w:r w:rsidR="00AD7ECB">
        <w:rPr>
          <w:rFonts w:ascii="Times New Roman" w:hAnsi="Times New Roman" w:cs="Times New Roman"/>
        </w:rPr>
        <w:t xml:space="preserve"> opportunities</w:t>
      </w:r>
      <w:r w:rsidR="00381FCF">
        <w:rPr>
          <w:rFonts w:ascii="Times New Roman" w:hAnsi="Times New Roman" w:cs="Times New Roman"/>
        </w:rPr>
        <w:t xml:space="preserve"> using concrete workforce indicators and metrics</w:t>
      </w:r>
      <w:r w:rsidR="00AD7ECB">
        <w:rPr>
          <w:rFonts w:ascii="Times New Roman" w:hAnsi="Times New Roman" w:cs="Times New Roman"/>
        </w:rPr>
        <w:t xml:space="preserve"> in conjunction with GHG emission reduction benefits. </w:t>
      </w:r>
      <w:r>
        <w:rPr>
          <w:rFonts w:ascii="Times New Roman" w:hAnsi="Times New Roman" w:cs="Times New Roman"/>
        </w:rPr>
        <w:t xml:space="preserve"> </w:t>
      </w:r>
      <w:r w:rsidR="00AD7ECB">
        <w:rPr>
          <w:rFonts w:ascii="Times New Roman" w:hAnsi="Times New Roman" w:cs="Times New Roman"/>
        </w:rPr>
        <w:t xml:space="preserve">Research and development support are needed to ensure </w:t>
      </w:r>
      <w:r w:rsidR="00381FCF">
        <w:rPr>
          <w:rFonts w:ascii="Times New Roman" w:hAnsi="Times New Roman" w:cs="Times New Roman"/>
        </w:rPr>
        <w:t>targeted</w:t>
      </w:r>
      <w:r w:rsidR="00381FCF" w:rsidRPr="00AD7ECB">
        <w:rPr>
          <w:rFonts w:ascii="Times New Roman" w:hAnsi="Times New Roman" w:cs="Times New Roman"/>
          <w:b/>
        </w:rPr>
        <w:t>-</w:t>
      </w:r>
      <w:r w:rsidR="00381FCF">
        <w:rPr>
          <w:rFonts w:ascii="Times New Roman" w:hAnsi="Times New Roman" w:cs="Times New Roman"/>
        </w:rPr>
        <w:t xml:space="preserve">hiring, </w:t>
      </w:r>
      <w:r w:rsidR="00AD7ECB">
        <w:rPr>
          <w:rFonts w:ascii="Times New Roman" w:hAnsi="Times New Roman" w:cs="Times New Roman"/>
        </w:rPr>
        <w:t>training, and new career</w:t>
      </w:r>
      <w:r w:rsidR="00AD7ECB" w:rsidRPr="00AD7ECB">
        <w:rPr>
          <w:rFonts w:ascii="Times New Roman" w:hAnsi="Times New Roman" w:cs="Times New Roman"/>
          <w:b/>
        </w:rPr>
        <w:t>-</w:t>
      </w:r>
      <w:r w:rsidR="00AD7ECB">
        <w:rPr>
          <w:rFonts w:ascii="Times New Roman" w:hAnsi="Times New Roman" w:cs="Times New Roman"/>
        </w:rPr>
        <w:t xml:space="preserve">track job development models </w:t>
      </w:r>
      <w:r w:rsidR="00381FCF">
        <w:rPr>
          <w:rFonts w:ascii="Times New Roman" w:hAnsi="Times New Roman" w:cs="Times New Roman"/>
        </w:rPr>
        <w:t>go hand-in-</w:t>
      </w:r>
      <w:r w:rsidR="00AD7ECB">
        <w:rPr>
          <w:rFonts w:ascii="Times New Roman" w:hAnsi="Times New Roman" w:cs="Times New Roman"/>
        </w:rPr>
        <w:t>hand with GHG reduction</w:t>
      </w:r>
      <w:r w:rsidR="00A54A99">
        <w:rPr>
          <w:rFonts w:ascii="Times New Roman" w:hAnsi="Times New Roman" w:cs="Times New Roman"/>
        </w:rPr>
        <w:t>s</w:t>
      </w:r>
      <w:r w:rsidR="00AD7ECB">
        <w:rPr>
          <w:rFonts w:ascii="Times New Roman" w:hAnsi="Times New Roman" w:cs="Times New Roman"/>
        </w:rPr>
        <w:t xml:space="preserve">. </w:t>
      </w:r>
      <w:r w:rsidR="00AD7ECB" w:rsidRPr="00C71AED">
        <w:rPr>
          <w:rFonts w:ascii="Times New Roman" w:hAnsi="Times New Roman" w:cs="Times New Roman"/>
        </w:rPr>
        <w:t>Training investments will not only lead to a higher skilled workforce</w:t>
      </w:r>
      <w:r w:rsidR="00AD7ECB">
        <w:rPr>
          <w:rFonts w:ascii="Times New Roman" w:hAnsi="Times New Roman" w:cs="Times New Roman"/>
        </w:rPr>
        <w:t>, but have been proven to produce</w:t>
      </w:r>
      <w:r w:rsidR="00AD7ECB" w:rsidRPr="00C71AED">
        <w:rPr>
          <w:rFonts w:ascii="Times New Roman" w:hAnsi="Times New Roman" w:cs="Times New Roman"/>
        </w:rPr>
        <w:t xml:space="preserve"> more effective greenhouse gas reduction</w:t>
      </w:r>
      <w:r w:rsidR="00380D99">
        <w:rPr>
          <w:rFonts w:ascii="Times New Roman" w:hAnsi="Times New Roman" w:cs="Times New Roman"/>
        </w:rPr>
        <w:t xml:space="preserve"> outcomes</w:t>
      </w:r>
      <w:r w:rsidR="00AD7ECB">
        <w:rPr>
          <w:rFonts w:ascii="Times New Roman" w:hAnsi="Times New Roman" w:cs="Times New Roman"/>
        </w:rPr>
        <w:t>.</w:t>
      </w:r>
      <w:r w:rsidR="00AD7ECB" w:rsidRPr="00C71AED">
        <w:rPr>
          <w:rFonts w:ascii="Times New Roman" w:hAnsi="Times New Roman" w:cs="Times New Roman"/>
        </w:rPr>
        <w:t xml:space="preserve"> </w:t>
      </w:r>
      <w:r w:rsidR="00AD7ECB">
        <w:rPr>
          <w:rFonts w:ascii="Times New Roman" w:hAnsi="Times New Roman" w:cs="Times New Roman"/>
        </w:rPr>
        <w:t xml:space="preserve">Additionally, thoughtful investment in successful job and targeting models </w:t>
      </w:r>
      <w:r w:rsidR="00AD7ECB" w:rsidRPr="00C71AED">
        <w:rPr>
          <w:rFonts w:ascii="Times New Roman" w:hAnsi="Times New Roman" w:cs="Times New Roman"/>
        </w:rPr>
        <w:t xml:space="preserve">will help low-skilled, incumbent, and disadvantaged workers access jobs in the </w:t>
      </w:r>
      <w:r w:rsidR="00380D99">
        <w:rPr>
          <w:rFonts w:ascii="Times New Roman" w:hAnsi="Times New Roman" w:cs="Times New Roman"/>
        </w:rPr>
        <w:t>growing clean energy economy, ensuring it is inclusive and accessible to all California’s workers.</w:t>
      </w:r>
      <w:r w:rsidR="00AD7ECB">
        <w:rPr>
          <w:rFonts w:ascii="Times New Roman" w:hAnsi="Times New Roman" w:cs="Times New Roman"/>
        </w:rPr>
        <w:t xml:space="preserve"> </w:t>
      </w:r>
    </w:p>
    <w:p w:rsidR="00D81635" w:rsidRDefault="00D81635" w:rsidP="00A54A99">
      <w:pPr>
        <w:pStyle w:val="NoSpacing"/>
        <w:rPr>
          <w:rFonts w:ascii="Times New Roman" w:hAnsi="Times New Roman" w:cs="Times New Roman"/>
          <w:b/>
        </w:rPr>
      </w:pPr>
    </w:p>
    <w:p w:rsidR="00887581" w:rsidRDefault="00FE5DF6" w:rsidP="008875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Integrating complementary jobs and workforce recommendations in future program guideline development </w:t>
      </w:r>
    </w:p>
    <w:p w:rsidR="00A54A99" w:rsidRDefault="00A54A99" w:rsidP="00380D9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recommendations require</w:t>
      </w:r>
      <w:r w:rsidR="00887581">
        <w:rPr>
          <w:rFonts w:ascii="Times New Roman" w:hAnsi="Times New Roman" w:cs="Times New Roman"/>
        </w:rPr>
        <w:t xml:space="preserve"> better coordination between the ARB, which develops investment priorities and funding guidelines, and the agencies administering program funds, so that investment</w:t>
      </w:r>
      <w:r w:rsidR="00380D99">
        <w:rPr>
          <w:rFonts w:ascii="Times New Roman" w:hAnsi="Times New Roman" w:cs="Times New Roman"/>
        </w:rPr>
        <w:t>s</w:t>
      </w:r>
      <w:r w:rsidR="00887581">
        <w:rPr>
          <w:rFonts w:ascii="Times New Roman" w:hAnsi="Times New Roman" w:cs="Times New Roman"/>
        </w:rPr>
        <w:t xml:space="preserve"> in training and project performance goals can be tracked and evaluated</w:t>
      </w:r>
      <w:r w:rsidR="0049032E">
        <w:rPr>
          <w:rFonts w:ascii="Times New Roman" w:hAnsi="Times New Roman" w:cs="Times New Roman"/>
        </w:rPr>
        <w:t xml:space="preserve"> and concrete job and training goals can be set</w:t>
      </w:r>
      <w:r w:rsidR="00887581">
        <w:rPr>
          <w:rFonts w:ascii="Times New Roman" w:hAnsi="Times New Roman" w:cs="Times New Roman"/>
        </w:rPr>
        <w:t>.</w:t>
      </w:r>
      <w:r w:rsidR="00380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Integrating these recommendations into the Second Investment Plan will e</w:t>
      </w:r>
      <w:r w:rsidR="0049032E">
        <w:rPr>
          <w:rFonts w:ascii="Times New Roman" w:hAnsi="Times New Roman" w:cs="Times New Roman"/>
        </w:rPr>
        <w:t>nsure that additional workforce-</w:t>
      </w:r>
      <w:r>
        <w:rPr>
          <w:rFonts w:ascii="Times New Roman" w:hAnsi="Times New Roman" w:cs="Times New Roman"/>
        </w:rPr>
        <w:t>related recommendations at the program guideline</w:t>
      </w:r>
      <w:r w:rsidR="004903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level are more </w:t>
      </w:r>
      <w:r w:rsidR="00380D99">
        <w:rPr>
          <w:rFonts w:ascii="Times New Roman" w:hAnsi="Times New Roman" w:cs="Times New Roman"/>
        </w:rPr>
        <w:t>effective</w:t>
      </w:r>
      <w:r>
        <w:rPr>
          <w:rFonts w:ascii="Times New Roman" w:hAnsi="Times New Roman" w:cs="Times New Roman"/>
        </w:rPr>
        <w:t xml:space="preserve">. </w:t>
      </w:r>
    </w:p>
    <w:p w:rsidR="00A54A99" w:rsidRDefault="00A54A99" w:rsidP="00887581">
      <w:pPr>
        <w:pStyle w:val="NoSpacing"/>
        <w:ind w:left="720"/>
        <w:rPr>
          <w:rFonts w:ascii="Times New Roman" w:hAnsi="Times New Roman" w:cs="Times New Roman"/>
        </w:rPr>
      </w:pPr>
    </w:p>
    <w:p w:rsidR="00CE3AD4" w:rsidRPr="00C71AED" w:rsidRDefault="00CE3AD4" w:rsidP="00CE3AD4">
      <w:pPr>
        <w:pStyle w:val="NoSpacing"/>
        <w:rPr>
          <w:rFonts w:ascii="Times New Roman" w:eastAsia="Times New Roman" w:hAnsi="Times New Roman" w:cs="Times New Roman"/>
        </w:rPr>
      </w:pPr>
    </w:p>
    <w:p w:rsidR="008E4809" w:rsidRPr="00C71AED" w:rsidRDefault="0049032E" w:rsidP="0098047F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appreciate the</w:t>
      </w:r>
      <w:r w:rsidR="00380D99" w:rsidRPr="00C71AED">
        <w:rPr>
          <w:rFonts w:ascii="Times New Roman" w:eastAsia="Times New Roman" w:hAnsi="Times New Roman" w:cs="Times New Roman"/>
        </w:rPr>
        <w:t xml:space="preserve"> opportunity to share our comments and </w:t>
      </w:r>
      <w:r>
        <w:rPr>
          <w:rFonts w:ascii="Times New Roman" w:eastAsia="Times New Roman" w:hAnsi="Times New Roman" w:cs="Times New Roman"/>
        </w:rPr>
        <w:t>we thank you for</w:t>
      </w:r>
      <w:r w:rsidR="00380D99" w:rsidRPr="00C71AED">
        <w:rPr>
          <w:rFonts w:ascii="Times New Roman" w:eastAsia="Times New Roman" w:hAnsi="Times New Roman" w:cs="Times New Roman"/>
        </w:rPr>
        <w:t xml:space="preserve"> all the work you</w:t>
      </w:r>
      <w:r w:rsidR="00380D99">
        <w:rPr>
          <w:rFonts w:ascii="Times New Roman" w:eastAsia="Times New Roman" w:hAnsi="Times New Roman" w:cs="Times New Roman"/>
        </w:rPr>
        <w:t>r agency has</w:t>
      </w:r>
      <w:r w:rsidR="00380D99" w:rsidRPr="00C71AED">
        <w:rPr>
          <w:rFonts w:ascii="Times New Roman" w:eastAsia="Times New Roman" w:hAnsi="Times New Roman" w:cs="Times New Roman"/>
        </w:rPr>
        <w:t xml:space="preserve"> done to implement these important programs.</w:t>
      </w:r>
      <w:r w:rsidR="00380D99">
        <w:rPr>
          <w:rFonts w:ascii="Times New Roman" w:eastAsia="Times New Roman" w:hAnsi="Times New Roman" w:cs="Times New Roman"/>
        </w:rPr>
        <w:t xml:space="preserve"> </w:t>
      </w:r>
      <w:r w:rsidR="00A54A99">
        <w:rPr>
          <w:rFonts w:ascii="Times New Roman" w:eastAsia="Times New Roman" w:hAnsi="Times New Roman" w:cs="Times New Roman"/>
        </w:rPr>
        <w:t xml:space="preserve">I am available </w:t>
      </w:r>
      <w:r w:rsidR="008E4809" w:rsidRPr="00C71AED">
        <w:rPr>
          <w:rFonts w:ascii="Times New Roman" w:eastAsia="Times New Roman" w:hAnsi="Times New Roman" w:cs="Times New Roman"/>
        </w:rPr>
        <w:t xml:space="preserve">to discuss </w:t>
      </w:r>
      <w:r w:rsidR="00F35046" w:rsidRPr="00C71AED">
        <w:rPr>
          <w:rFonts w:ascii="Times New Roman" w:eastAsia="Times New Roman" w:hAnsi="Times New Roman" w:cs="Times New Roman"/>
        </w:rPr>
        <w:t xml:space="preserve">our workforce models and </w:t>
      </w:r>
      <w:r w:rsidR="00A54A99">
        <w:rPr>
          <w:rFonts w:ascii="Times New Roman" w:eastAsia="Times New Roman" w:hAnsi="Times New Roman" w:cs="Times New Roman"/>
        </w:rPr>
        <w:t>our recommendations more in depth</w:t>
      </w:r>
      <w:r w:rsidR="008E4809" w:rsidRPr="00C71AED">
        <w:rPr>
          <w:rFonts w:ascii="Times New Roman" w:eastAsia="Times New Roman" w:hAnsi="Times New Roman" w:cs="Times New Roman"/>
        </w:rPr>
        <w:t>. Please feel free to reach out with any questions or if you would like more information.</w:t>
      </w:r>
      <w:r w:rsidR="00F35046" w:rsidRPr="00C71AED">
        <w:rPr>
          <w:rFonts w:ascii="Times New Roman" w:eastAsia="Times New Roman" w:hAnsi="Times New Roman" w:cs="Times New Roman"/>
        </w:rPr>
        <w:t xml:space="preserve"> </w:t>
      </w:r>
      <w:r w:rsidR="00A54A99">
        <w:rPr>
          <w:rFonts w:ascii="Times New Roman" w:eastAsia="Times New Roman" w:hAnsi="Times New Roman" w:cs="Times New Roman"/>
        </w:rPr>
        <w:t xml:space="preserve">We look forward to working with you to ensure that our state’s </w:t>
      </w:r>
      <w:r w:rsidR="00380D99">
        <w:rPr>
          <w:rFonts w:ascii="Times New Roman" w:eastAsia="Times New Roman" w:hAnsi="Times New Roman" w:cs="Times New Roman"/>
        </w:rPr>
        <w:t xml:space="preserve">most </w:t>
      </w:r>
      <w:r w:rsidR="00A54A99">
        <w:rPr>
          <w:rFonts w:ascii="Times New Roman" w:eastAsia="Times New Roman" w:hAnsi="Times New Roman" w:cs="Times New Roman"/>
        </w:rPr>
        <w:t xml:space="preserve">disadvantaged workers and their families are able </w:t>
      </w:r>
      <w:r w:rsidR="00380D99">
        <w:rPr>
          <w:rFonts w:ascii="Times New Roman" w:eastAsia="Times New Roman" w:hAnsi="Times New Roman" w:cs="Times New Roman"/>
        </w:rPr>
        <w:t>to benefit from these investments.</w:t>
      </w:r>
    </w:p>
    <w:p w:rsidR="00F35046" w:rsidRPr="00C71AED" w:rsidRDefault="00F35046" w:rsidP="0098047F">
      <w:pPr>
        <w:pStyle w:val="NoSpacing"/>
        <w:rPr>
          <w:rFonts w:ascii="Times New Roman" w:eastAsia="Times New Roman" w:hAnsi="Times New Roman" w:cs="Times New Roman"/>
        </w:rPr>
      </w:pPr>
    </w:p>
    <w:p w:rsidR="0049032E" w:rsidRDefault="0049032E" w:rsidP="0098047F">
      <w:pPr>
        <w:pStyle w:val="NoSpacing"/>
        <w:rPr>
          <w:rFonts w:ascii="Times New Roman" w:eastAsia="Times New Roman" w:hAnsi="Times New Roman" w:cs="Times New Roman"/>
        </w:rPr>
      </w:pPr>
    </w:p>
    <w:p w:rsidR="008E4809" w:rsidRPr="00C71AED" w:rsidRDefault="008E4809" w:rsidP="0098047F">
      <w:pPr>
        <w:pStyle w:val="NoSpacing"/>
        <w:rPr>
          <w:rFonts w:ascii="Times New Roman" w:eastAsia="Times New Roman" w:hAnsi="Times New Roman" w:cs="Times New Roman"/>
        </w:rPr>
      </w:pPr>
      <w:r w:rsidRPr="00C71AED">
        <w:rPr>
          <w:rFonts w:ascii="Times New Roman" w:eastAsia="Times New Roman" w:hAnsi="Times New Roman" w:cs="Times New Roman"/>
        </w:rPr>
        <w:t>Sincerely,</w:t>
      </w:r>
    </w:p>
    <w:p w:rsidR="008E4809" w:rsidRPr="00C71AED" w:rsidRDefault="008E4809" w:rsidP="0098047F">
      <w:pPr>
        <w:pStyle w:val="NoSpacing"/>
        <w:rPr>
          <w:rFonts w:ascii="Times New Roman" w:eastAsia="Times New Roman" w:hAnsi="Times New Roman" w:cs="Times New Roman"/>
        </w:rPr>
      </w:pPr>
    </w:p>
    <w:p w:rsidR="008E4809" w:rsidRDefault="00A54A99" w:rsidP="0098047F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Laura Muraida</w:t>
      </w:r>
    </w:p>
    <w:p w:rsidR="00A54A99" w:rsidRPr="00C71AED" w:rsidRDefault="007F33E3" w:rsidP="0098047F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Director</w:t>
      </w:r>
    </w:p>
    <w:p w:rsidR="008E4809" w:rsidRDefault="007F33E3" w:rsidP="0098047F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Strategic Concepts in Organizing &amp; Policy Education (SCOPE)</w:t>
      </w:r>
    </w:p>
    <w:p w:rsidR="007F33E3" w:rsidRPr="00C71AED" w:rsidRDefault="007F33E3" w:rsidP="0098047F">
      <w:pPr>
        <w:pStyle w:val="NoSpacing"/>
        <w:rPr>
          <w:rFonts w:ascii="Times New Roman" w:eastAsia="Times New Roman" w:hAnsi="Times New Roman" w:cs="Times New Roman"/>
        </w:rPr>
      </w:pPr>
    </w:p>
    <w:sectPr w:rsidR="007F33E3" w:rsidRPr="00C71AED" w:rsidSect="00AC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DAD"/>
    <w:multiLevelType w:val="hybridMultilevel"/>
    <w:tmpl w:val="5990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4117"/>
    <w:multiLevelType w:val="hybridMultilevel"/>
    <w:tmpl w:val="A8B8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6F3"/>
    <w:multiLevelType w:val="multilevel"/>
    <w:tmpl w:val="693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C13BE"/>
    <w:multiLevelType w:val="hybridMultilevel"/>
    <w:tmpl w:val="22E2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46799"/>
    <w:multiLevelType w:val="hybridMultilevel"/>
    <w:tmpl w:val="CBB6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B4202"/>
    <w:multiLevelType w:val="multilevel"/>
    <w:tmpl w:val="2124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64"/>
    <w:rsid w:val="0003266E"/>
    <w:rsid w:val="00056C2E"/>
    <w:rsid w:val="00192CC1"/>
    <w:rsid w:val="00195244"/>
    <w:rsid w:val="001955A9"/>
    <w:rsid w:val="00284A76"/>
    <w:rsid w:val="0037475B"/>
    <w:rsid w:val="00380D99"/>
    <w:rsid w:val="00381FCF"/>
    <w:rsid w:val="003E606A"/>
    <w:rsid w:val="0049032E"/>
    <w:rsid w:val="004A775B"/>
    <w:rsid w:val="004C03BE"/>
    <w:rsid w:val="004F7D17"/>
    <w:rsid w:val="005147F1"/>
    <w:rsid w:val="005155D7"/>
    <w:rsid w:val="007F33E3"/>
    <w:rsid w:val="00887581"/>
    <w:rsid w:val="008E4809"/>
    <w:rsid w:val="00954973"/>
    <w:rsid w:val="009770BD"/>
    <w:rsid w:val="0098047F"/>
    <w:rsid w:val="00A45387"/>
    <w:rsid w:val="00A46F87"/>
    <w:rsid w:val="00A54A99"/>
    <w:rsid w:val="00AC0808"/>
    <w:rsid w:val="00AC0E24"/>
    <w:rsid w:val="00AD7ECB"/>
    <w:rsid w:val="00B10B74"/>
    <w:rsid w:val="00B41306"/>
    <w:rsid w:val="00B76AAE"/>
    <w:rsid w:val="00BF4AEB"/>
    <w:rsid w:val="00C12386"/>
    <w:rsid w:val="00C71AED"/>
    <w:rsid w:val="00C94AA2"/>
    <w:rsid w:val="00CE3AD4"/>
    <w:rsid w:val="00D81635"/>
    <w:rsid w:val="00DB02DE"/>
    <w:rsid w:val="00DF2D6D"/>
    <w:rsid w:val="00E35441"/>
    <w:rsid w:val="00E668ED"/>
    <w:rsid w:val="00E7756A"/>
    <w:rsid w:val="00EB3D1B"/>
    <w:rsid w:val="00EE6D49"/>
    <w:rsid w:val="00F35046"/>
    <w:rsid w:val="00F410D7"/>
    <w:rsid w:val="00F43164"/>
    <w:rsid w:val="00FE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804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4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3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804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4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3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FED1-18B1-4AC3-B65C-4BB226CC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SCOPE - Los Angeles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 Vaze</dc:creator>
  <cp:lastModifiedBy>Laura Muraida</cp:lastModifiedBy>
  <cp:revision>2</cp:revision>
  <cp:lastPrinted>2015-11-13T02:51:00Z</cp:lastPrinted>
  <dcterms:created xsi:type="dcterms:W3CDTF">2015-11-13T19:05:00Z</dcterms:created>
  <dcterms:modified xsi:type="dcterms:W3CDTF">2015-11-13T19:05:00Z</dcterms:modified>
</cp:coreProperties>
</file>