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17C" w:rsidRDefault="009C617C" w:rsidP="00A04C00">
      <w:r>
        <w:t>Dear CARB Staff,</w:t>
      </w:r>
    </w:p>
    <w:p w:rsidR="009C617C" w:rsidRDefault="009C617C" w:rsidP="00A04C00">
      <w:r>
        <w:t xml:space="preserve">Thank you very much for the opportunity to offer comments on the Community Air Protection Program (CAPP) Framework Concept Paper Draft, dated February 7, 2018. </w:t>
      </w:r>
    </w:p>
    <w:p w:rsidR="009C617C" w:rsidRDefault="009C617C" w:rsidP="00A04C00">
      <w:r>
        <w:t xml:space="preserve">I offer these comments as an academic researcher who has </w:t>
      </w:r>
      <w:r w:rsidR="00301126">
        <w:t xml:space="preserve">studied community-based air monitoring, community-industry relations, and citizen science for over 15 years. Most recently, I have been working with residents of three refinery-adjacent Bay area communities to create airwatchbayarea.org, a website that aims to make real-time air monitoring data more widely accessible.  My comments draw on my experiences in that project as well as my earlier research in environmental justice communities in California, Pennsylvania, and Louisiana. </w:t>
      </w:r>
    </w:p>
    <w:p w:rsidR="00301126" w:rsidRDefault="00301126" w:rsidP="00A04C00">
      <w:r>
        <w:t xml:space="preserve">Your draft concept paper specifically asks for recommendations in several areas, including the make-up of community steering committees, the various uses that the data portal should support, resources for community science, and metrics for evaluation.  Interpreting some of these broadly, I offer recommendations in </w:t>
      </w:r>
      <w:r w:rsidR="00281749">
        <w:t>five</w:t>
      </w:r>
      <w:r>
        <w:t xml:space="preserve"> areas: recommendations for public engagement (including steering committee composition), recommendations for making air monitoring data “broadly accessible, transparent, and relevant” (including recommendations on data portal uses),</w:t>
      </w:r>
      <w:r w:rsidR="00C91A37">
        <w:t xml:space="preserve"> recommendations for resources to support community science, recommendations for evaluation metrics</w:t>
      </w:r>
      <w:r w:rsidR="00281749">
        <w:t>, and a recommendation for emissions reductions.</w:t>
      </w:r>
    </w:p>
    <w:p w:rsidR="00A04C00" w:rsidRDefault="003D4C5F" w:rsidP="00A04C00">
      <w:r>
        <w:rPr>
          <w:b/>
        </w:rPr>
        <w:t>Recommendations for Public Engagement</w:t>
      </w:r>
    </w:p>
    <w:p w:rsidR="005028DD" w:rsidRDefault="005028DD" w:rsidP="00A04C00">
      <w:r>
        <w:t xml:space="preserve">For the credibility and efficacy of CARB and Air District public engagement efforts, two things are crucial.  First, public engagement should not consist only of staff communicating </w:t>
      </w:r>
      <w:r>
        <w:rPr>
          <w:i/>
        </w:rPr>
        <w:t xml:space="preserve">to </w:t>
      </w:r>
      <w:r>
        <w:t>members of the public; they should also be hearing from them, soliciting input, and allowing public input to influence community air monitoring programs.  Second, public engagement should be very attentive to disparities in power and privilege not only between staff and community members, but also within communities.  Some specific recommendations that follow from those principles:</w:t>
      </w:r>
    </w:p>
    <w:p w:rsidR="005028DD" w:rsidRDefault="006E5F18" w:rsidP="006E5F18">
      <w:pPr>
        <w:pStyle w:val="ListParagraph"/>
        <w:numPr>
          <w:ilvl w:val="0"/>
          <w:numId w:val="3"/>
        </w:numPr>
      </w:pPr>
      <w:r>
        <w:t xml:space="preserve">Community steering committees (p 15) should be sure to reflect the diversity (racial/ethnic background and socioeconomic status) of the community. </w:t>
      </w:r>
    </w:p>
    <w:p w:rsidR="006E5F18" w:rsidRDefault="006E5F18" w:rsidP="006E5F18">
      <w:pPr>
        <w:pStyle w:val="ListParagraph"/>
        <w:numPr>
          <w:ilvl w:val="0"/>
          <w:numId w:val="3"/>
        </w:numPr>
      </w:pPr>
      <w:r>
        <w:t>Community steering committees should not be limited to community monitoring/community science enthusiasts, but should also explicitly include individuals advocating more transformative solutions to air quality and community health issues.</w:t>
      </w:r>
    </w:p>
    <w:p w:rsidR="00267B11" w:rsidRDefault="00267B11" w:rsidP="006E5F18">
      <w:pPr>
        <w:pStyle w:val="ListParagraph"/>
        <w:numPr>
          <w:ilvl w:val="0"/>
          <w:numId w:val="3"/>
        </w:numPr>
      </w:pPr>
      <w:r>
        <w:t>Community steering committee meetings should be run by professional facilitators trained in facilitating discussions across disparities of power and privilege, to ensure that all voices are heard.</w:t>
      </w:r>
    </w:p>
    <w:p w:rsidR="006E5F18" w:rsidRDefault="006E5F18" w:rsidP="006E5F18">
      <w:pPr>
        <w:pStyle w:val="ListParagraph"/>
        <w:numPr>
          <w:ilvl w:val="0"/>
          <w:numId w:val="3"/>
        </w:numPr>
      </w:pPr>
      <w:r>
        <w:t xml:space="preserve">Staff should find out from community members what sort of resources are necessary to enable participation of less-advantaged community members in steering committee or other public meetings.  While timing and location are key concerns that staff have already acknowledged, other elements such as child care may also be necessary. </w:t>
      </w:r>
    </w:p>
    <w:p w:rsidR="006E5F18" w:rsidRDefault="006E5F18" w:rsidP="006E5F18">
      <w:pPr>
        <w:pStyle w:val="ListParagraph"/>
        <w:numPr>
          <w:ilvl w:val="0"/>
          <w:numId w:val="3"/>
        </w:numPr>
      </w:pPr>
      <w:r>
        <w:t>Public meetings</w:t>
      </w:r>
      <w:r w:rsidR="00267B11">
        <w:t xml:space="preserve"> (p 15)</w:t>
      </w:r>
      <w:r>
        <w:t xml:space="preserve"> should not be merely informational but should actively seek input from interested community members not included on the steering committee. </w:t>
      </w:r>
    </w:p>
    <w:p w:rsidR="006E5F18" w:rsidRDefault="006E5F18" w:rsidP="006E5F18">
      <w:pPr>
        <w:pStyle w:val="ListParagraph"/>
        <w:numPr>
          <w:ilvl w:val="0"/>
          <w:numId w:val="3"/>
        </w:numPr>
      </w:pPr>
      <w:r>
        <w:lastRenderedPageBreak/>
        <w:t xml:space="preserve">Staff should consider the possibility that websites may not be the most </w:t>
      </w:r>
      <w:r w:rsidR="00267B11">
        <w:t>accessible</w:t>
      </w:r>
      <w:r>
        <w:t xml:space="preserve"> mode of communication </w:t>
      </w:r>
      <w:r w:rsidR="00267B11">
        <w:t>for some community members</w:t>
      </w:r>
      <w:r>
        <w:t>, and should</w:t>
      </w:r>
      <w:r w:rsidR="00267B11">
        <w:t xml:space="preserve"> work with community partners to identify potential alternatives.</w:t>
      </w:r>
    </w:p>
    <w:p w:rsidR="00267B11" w:rsidRDefault="00267B11" w:rsidP="006E5F18">
      <w:pPr>
        <w:pStyle w:val="ListParagraph"/>
        <w:numPr>
          <w:ilvl w:val="0"/>
          <w:numId w:val="3"/>
        </w:numPr>
      </w:pPr>
      <w:r>
        <w:t>Community participation should be included in as many of the 13 Community Air Monitoring Plan Elements (p 25) as possible.  In particular, community partners should participate in analyzing and interpreting data (as described on p. 26), with the help of independent technical advisors.  The community steering committee should also have a role in communicating results (p 26).</w:t>
      </w:r>
    </w:p>
    <w:p w:rsidR="003D4C5F" w:rsidRDefault="003D4C5F" w:rsidP="00A04C00">
      <w:r>
        <w:rPr>
          <w:b/>
        </w:rPr>
        <w:t>Recommendations for Data Accessibility and Relevance</w:t>
      </w:r>
    </w:p>
    <w:p w:rsidR="00000ED0" w:rsidRDefault="00000ED0" w:rsidP="00A04C00">
      <w:r>
        <w:t>For most community members, air monitoring is important because of the insight it offers into potential threats to community health and safety.  For data to be relevant, then, the health and safety contexts must be front-and-center. Specific actions that could be taken to make data more relevant include:</w:t>
      </w:r>
    </w:p>
    <w:p w:rsidR="00000ED0" w:rsidRDefault="00000ED0" w:rsidP="00000ED0">
      <w:pPr>
        <w:pStyle w:val="ListParagraph"/>
        <w:numPr>
          <w:ilvl w:val="0"/>
          <w:numId w:val="7"/>
        </w:numPr>
      </w:pPr>
      <w:r>
        <w:t>Reporting air monitoring data alongside data about related illnesses, both acute and chronic.</w:t>
      </w:r>
    </w:p>
    <w:p w:rsidR="00000ED0" w:rsidRDefault="00000ED0" w:rsidP="00000ED0">
      <w:pPr>
        <w:pStyle w:val="ListParagraph"/>
        <w:numPr>
          <w:ilvl w:val="0"/>
          <w:numId w:val="7"/>
        </w:numPr>
      </w:pPr>
      <w:r>
        <w:t>Enabling community members to “annotate” real-time air quality data with information about symptoms they are experiencing.</w:t>
      </w:r>
    </w:p>
    <w:p w:rsidR="00000ED0" w:rsidRDefault="00000ED0" w:rsidP="00000ED0">
      <w:pPr>
        <w:pStyle w:val="ListParagraph"/>
        <w:numPr>
          <w:ilvl w:val="0"/>
          <w:numId w:val="7"/>
        </w:numPr>
      </w:pPr>
      <w:r>
        <w:t>Using combined air quality and health data to continually review and update screening levels for dangerous or potentially dangerous emissions.  This is a process in which community members should be involved, both to make the process more transparent and to benefit from their lived experience.</w:t>
      </w:r>
    </w:p>
    <w:p w:rsidR="00000ED0" w:rsidRDefault="00000ED0" w:rsidP="00000ED0">
      <w:r>
        <w:t>Air monitoring data also becomes relevant in the context of permitting, enforcement, and policy decisions.  Specific actions that could be taken to make data more relevant in that context include:</w:t>
      </w:r>
    </w:p>
    <w:p w:rsidR="00000ED0" w:rsidRDefault="00000ED0" w:rsidP="00000ED0">
      <w:pPr>
        <w:pStyle w:val="ListParagraph"/>
        <w:numPr>
          <w:ilvl w:val="0"/>
          <w:numId w:val="8"/>
        </w:numPr>
      </w:pPr>
      <w:r>
        <w:t xml:space="preserve">Reporting air monitoring data </w:t>
      </w:r>
      <w:r>
        <w:rPr>
          <w:i/>
        </w:rPr>
        <w:t>both</w:t>
      </w:r>
      <w:r>
        <w:t xml:space="preserve"> as real-time readings and as rolling averages that compare directly to National Ambient Air Quality Standards or, for non-criteria pollutants, to OEHHA screening levels.</w:t>
      </w:r>
    </w:p>
    <w:p w:rsidR="00000ED0" w:rsidRDefault="00000ED0" w:rsidP="00A04C00">
      <w:pPr>
        <w:pStyle w:val="ListParagraph"/>
        <w:numPr>
          <w:ilvl w:val="0"/>
          <w:numId w:val="8"/>
        </w:numPr>
      </w:pPr>
      <w:r>
        <w:t>Providing technical support in the calculation or visualization of other policy-relevant</w:t>
      </w:r>
      <w:r w:rsidR="00CC261D">
        <w:t xml:space="preserve"> measures, at the request of </w:t>
      </w:r>
      <w:r>
        <w:t>communit</w:t>
      </w:r>
      <w:r w:rsidR="00CC261D">
        <w:t>y groups wishing to participate in state or local decision-making processes.</w:t>
      </w:r>
    </w:p>
    <w:p w:rsidR="003D4C5F" w:rsidRDefault="00CC261D" w:rsidP="00A04C00">
      <w:r>
        <w:t>To further make data meaningful in the contexts of health &amp; safety and political intervention, t</w:t>
      </w:r>
      <w:r w:rsidR="00267B11">
        <w:t xml:space="preserve">he state-wide data portal </w:t>
      </w:r>
      <w:r w:rsidR="00FC2486">
        <w:t xml:space="preserve">(p 27) </w:t>
      </w:r>
      <w:r w:rsidR="00267B11">
        <w:t xml:space="preserve">should support </w:t>
      </w:r>
      <w:r>
        <w:t xml:space="preserve">at least </w:t>
      </w:r>
      <w:r w:rsidR="00FC2486">
        <w:t>the following uses:</w:t>
      </w:r>
    </w:p>
    <w:p w:rsidR="00FC2486" w:rsidRDefault="00FC2486" w:rsidP="00FC2486">
      <w:pPr>
        <w:pStyle w:val="ListParagraph"/>
        <w:numPr>
          <w:ilvl w:val="0"/>
          <w:numId w:val="4"/>
        </w:numPr>
      </w:pPr>
      <w:r>
        <w:t xml:space="preserve">Presenting data at city or county land use meetings, or incorporating it into public comments on permitting decisions.  </w:t>
      </w:r>
      <w:r w:rsidRPr="00FC2486">
        <w:rPr>
          <w:i/>
        </w:rPr>
        <w:t>To effectively support this use, the portal should give users the ability to customize (e.g. by selecting relevant data or relevant time periods) and print reports</w:t>
      </w:r>
      <w:r>
        <w:t>.</w:t>
      </w:r>
    </w:p>
    <w:p w:rsidR="00FC2486" w:rsidRDefault="00FC2486" w:rsidP="00FC2486">
      <w:pPr>
        <w:pStyle w:val="ListParagraph"/>
        <w:numPr>
          <w:ilvl w:val="0"/>
          <w:numId w:val="4"/>
        </w:numPr>
      </w:pPr>
      <w:r>
        <w:t>Examining the data for trends over time, including day-of-week and time-of-day effects on data</w:t>
      </w:r>
    </w:p>
    <w:p w:rsidR="00FC2486" w:rsidRDefault="00FC2486" w:rsidP="00FC2486">
      <w:pPr>
        <w:pStyle w:val="ListParagraph"/>
        <w:numPr>
          <w:ilvl w:val="0"/>
          <w:numId w:val="4"/>
        </w:numPr>
      </w:pPr>
      <w:r>
        <w:t>Looking at data across monitoring sites for a particular time period (e.g. the 8 hours following a major release)</w:t>
      </w:r>
    </w:p>
    <w:p w:rsidR="00726028" w:rsidRDefault="00726028" w:rsidP="00FC2486">
      <w:pPr>
        <w:pStyle w:val="ListParagraph"/>
        <w:numPr>
          <w:ilvl w:val="0"/>
          <w:numId w:val="4"/>
        </w:numPr>
      </w:pPr>
      <w:r>
        <w:t>Identifying periods during which monitors were offline or non-operational, and viewing overall “uptime” rates</w:t>
      </w:r>
    </w:p>
    <w:p w:rsidR="00FC2486" w:rsidRDefault="00FC2486" w:rsidP="00FC2486">
      <w:pPr>
        <w:pStyle w:val="ListParagraph"/>
        <w:numPr>
          <w:ilvl w:val="0"/>
          <w:numId w:val="4"/>
        </w:numPr>
      </w:pPr>
      <w:r>
        <w:lastRenderedPageBreak/>
        <w:t xml:space="preserve">Extensive data analysis by </w:t>
      </w:r>
      <w:r w:rsidR="005B4FB7">
        <w:t xml:space="preserve">independent or community-allied </w:t>
      </w:r>
      <w:r>
        <w:t xml:space="preserve">health researchers and/or data scientists.  </w:t>
      </w:r>
      <w:r w:rsidR="005B4FB7">
        <w:rPr>
          <w:i/>
        </w:rPr>
        <w:t>To support this use, the portal should allow the user to select data and export it in .csv or .</w:t>
      </w:r>
      <w:proofErr w:type="spellStart"/>
      <w:r w:rsidR="005B4FB7">
        <w:rPr>
          <w:i/>
        </w:rPr>
        <w:t>json</w:t>
      </w:r>
      <w:proofErr w:type="spellEnd"/>
      <w:r w:rsidR="005B4FB7">
        <w:rPr>
          <w:i/>
        </w:rPr>
        <w:t xml:space="preserve"> format.</w:t>
      </w:r>
    </w:p>
    <w:p w:rsidR="005B4FB7" w:rsidRDefault="005B4FB7" w:rsidP="00FC2486">
      <w:pPr>
        <w:pStyle w:val="ListParagraph"/>
        <w:numPr>
          <w:ilvl w:val="0"/>
          <w:numId w:val="4"/>
        </w:numPr>
      </w:pPr>
      <w:r>
        <w:t xml:space="preserve">Incorporating data into other apps and websites, where users can further customize how they interact with it.  </w:t>
      </w:r>
      <w:r>
        <w:rPr>
          <w:i/>
        </w:rPr>
        <w:t>To support this use, an API should be provided</w:t>
      </w:r>
      <w:r>
        <w:t xml:space="preserve">. </w:t>
      </w:r>
    </w:p>
    <w:p w:rsidR="005B4FB7" w:rsidRDefault="005B4FB7" w:rsidP="00FC2486">
      <w:pPr>
        <w:pStyle w:val="ListParagraph"/>
        <w:numPr>
          <w:ilvl w:val="0"/>
          <w:numId w:val="4"/>
        </w:numPr>
      </w:pPr>
      <w:r>
        <w:t xml:space="preserve">Improving the quality of health-based standards for air quality.  </w:t>
      </w:r>
      <w:r>
        <w:rPr>
          <w:i/>
        </w:rPr>
        <w:t>To support this use, the portal should enable community members to annotate monitoring data with information about smells and symptoms, so as to give relevant context for the data. Providing an API and export capabili</w:t>
      </w:r>
      <w:r w:rsidR="00726028">
        <w:rPr>
          <w:i/>
        </w:rPr>
        <w:t>ties will also support this use by enabling researchers to combine monitoring data with other relevant health data.</w:t>
      </w:r>
    </w:p>
    <w:p w:rsidR="00CC261D" w:rsidRDefault="00CC261D" w:rsidP="00CC261D">
      <w:r>
        <w:t>Data can only be accessible and relevant to the extent that the infrastructures for accessing it</w:t>
      </w:r>
      <w:r w:rsidR="00902618">
        <w:t>, however well designed,</w:t>
      </w:r>
      <w:r>
        <w:t xml:space="preserve"> are</w:t>
      </w:r>
      <w:r w:rsidR="00902618">
        <w:t xml:space="preserve"> also</w:t>
      </w:r>
      <w:r>
        <w:t xml:space="preserve"> well maintained</w:t>
      </w:r>
      <w:r w:rsidR="00902618">
        <w:t xml:space="preserve"> in the long term</w:t>
      </w:r>
      <w:r>
        <w:t xml:space="preserve">. </w:t>
      </w:r>
      <w:r w:rsidR="00902618">
        <w:t>T</w:t>
      </w:r>
      <w:r>
        <w:t>he state should</w:t>
      </w:r>
      <w:r w:rsidR="00902618">
        <w:t xml:space="preserve"> thus</w:t>
      </w:r>
    </w:p>
    <w:p w:rsidR="00CC261D" w:rsidRDefault="00CC261D" w:rsidP="00CC261D">
      <w:pPr>
        <w:pStyle w:val="ListParagraph"/>
        <w:numPr>
          <w:ilvl w:val="0"/>
          <w:numId w:val="9"/>
        </w:numPr>
      </w:pPr>
      <w:r>
        <w:t>Provide</w:t>
      </w:r>
      <w:r w:rsidR="00902618">
        <w:t xml:space="preserve"> sufficient on-going technical support to respond to community feedback about usability issues, to make unanticipated necessary refinements, and to combat “</w:t>
      </w:r>
      <w:proofErr w:type="spellStart"/>
      <w:r w:rsidR="00390E91">
        <w:t>bitrot</w:t>
      </w:r>
      <w:proofErr w:type="spellEnd"/>
      <w:r w:rsidR="00902618">
        <w:t xml:space="preserve">” </w:t>
      </w:r>
      <w:r w:rsidR="00390E91">
        <w:t>(</w:t>
      </w:r>
      <w:r w:rsidR="00902618">
        <w:t xml:space="preserve">the loss of access to data that occurs when web infrastructures are not adequately maintained, including loss associated with changes in browsers, technical libraries used to build the site, </w:t>
      </w:r>
      <w:proofErr w:type="spellStart"/>
      <w:r w:rsidR="00902618">
        <w:t>etc</w:t>
      </w:r>
      <w:proofErr w:type="spellEnd"/>
      <w:r w:rsidR="00390E91">
        <w:t>), keeping in mind that the resources necessary for maintenance are too often underestimated</w:t>
      </w:r>
      <w:r w:rsidR="00902618">
        <w:t xml:space="preserve">. </w:t>
      </w:r>
    </w:p>
    <w:p w:rsidR="003D4C5F" w:rsidRDefault="003D4C5F" w:rsidP="00A04C00">
      <w:r>
        <w:rPr>
          <w:b/>
        </w:rPr>
        <w:t>Recommendations for Supporting Community Science</w:t>
      </w:r>
    </w:p>
    <w:p w:rsidR="003D4C5F" w:rsidRDefault="00726028" w:rsidP="00A04C00">
      <w:r>
        <w:t xml:space="preserve">The goal of developing community science to “help democratize the process of data collection” (p 36) is a laudable one.  However, collecting data is only one step in doing science.  For community monitoring to actually result in </w:t>
      </w:r>
      <w:r w:rsidRPr="00726028">
        <w:rPr>
          <w:i/>
        </w:rPr>
        <w:t>knowledge</w:t>
      </w:r>
      <w:r>
        <w:t xml:space="preserve">, the CAPP should strive to democratize the process of data analysis and interpretation, as well. </w:t>
      </w:r>
      <w:r w:rsidR="00056F49">
        <w:t>Many of the recommendations above support this end, especially the ability to annotate data and to analyze it on platforms other than the state-wide data portal. In addition:</w:t>
      </w:r>
    </w:p>
    <w:p w:rsidR="00056F49" w:rsidRDefault="00056F49" w:rsidP="00056F49">
      <w:pPr>
        <w:pStyle w:val="ListParagraph"/>
        <w:numPr>
          <w:ilvl w:val="0"/>
          <w:numId w:val="5"/>
        </w:numPr>
      </w:pPr>
      <w:r>
        <w:t>The CAPP should provide resources for communities to hire independent technical experts to assist them in (a) analyzing data and/or (b) incorporating monitoring data into community-driven health research.</w:t>
      </w:r>
    </w:p>
    <w:p w:rsidR="00056F49" w:rsidRDefault="00056F49" w:rsidP="00056F49">
      <w:pPr>
        <w:pStyle w:val="ListParagraph"/>
        <w:numPr>
          <w:ilvl w:val="0"/>
          <w:numId w:val="5"/>
        </w:numPr>
      </w:pPr>
      <w:r>
        <w:t>University researchers should be incentivized to use data from the CAPP (a) in their research projects and (b) in community-based research collaborations.</w:t>
      </w:r>
    </w:p>
    <w:p w:rsidR="000C1039" w:rsidRDefault="00056F49" w:rsidP="000C1039">
      <w:pPr>
        <w:pStyle w:val="ListParagraph"/>
        <w:numPr>
          <w:ilvl w:val="0"/>
          <w:numId w:val="5"/>
        </w:numPr>
      </w:pPr>
      <w:r>
        <w:t>When evaluating air sensors (p 36) and especially helping to bring new technologies to market (p 37), special attention should be paid to low-cost, real-time strategies for measuring toxic air contaminants</w:t>
      </w:r>
      <w:r w:rsidR="000C1039">
        <w:t xml:space="preserve"> at health-relevant (i.e. low ppb or even </w:t>
      </w:r>
      <w:proofErr w:type="spellStart"/>
      <w:r w:rsidR="000C1039">
        <w:t>ppt</w:t>
      </w:r>
      <w:proofErr w:type="spellEnd"/>
      <w:r w:rsidR="000C1039">
        <w:t>) levels</w:t>
      </w:r>
      <w:r>
        <w:t xml:space="preserve">.  The relative lack of reliable sensors </w:t>
      </w:r>
      <w:r w:rsidR="00902618">
        <w:t>for toxic gasses</w:t>
      </w:r>
      <w:r>
        <w:t xml:space="preserve"> (compared to PM 2.5 sensors) is of particular concern for communities in close proximity to oil refineries and other </w:t>
      </w:r>
      <w:r w:rsidR="000C1039">
        <w:t xml:space="preserve">petrochemical facilities and limits their potential to engage in relevant community science. </w:t>
      </w:r>
    </w:p>
    <w:p w:rsidR="003D4C5F" w:rsidRDefault="003D4C5F" w:rsidP="00390E91">
      <w:pPr>
        <w:keepNext/>
      </w:pPr>
      <w:r>
        <w:rPr>
          <w:b/>
        </w:rPr>
        <w:lastRenderedPageBreak/>
        <w:t>Recommendations for Evaluation Metrics</w:t>
      </w:r>
    </w:p>
    <w:p w:rsidR="003D4C5F" w:rsidRDefault="005028DD" w:rsidP="00A04C00">
      <w:r>
        <w:t>Given the CAPP’s emphasis on community participation and engagement, I suggest incorporating additional metrics (beyond the number of public meetings held) to represent the quality and extent of community engagement.  These might include:</w:t>
      </w:r>
    </w:p>
    <w:p w:rsidR="005028DD" w:rsidRDefault="005028DD" w:rsidP="005028DD">
      <w:pPr>
        <w:pStyle w:val="ListParagraph"/>
        <w:numPr>
          <w:ilvl w:val="0"/>
          <w:numId w:val="1"/>
        </w:numPr>
      </w:pPr>
      <w:r>
        <w:t xml:space="preserve">number of community steering committee meetings held </w:t>
      </w:r>
    </w:p>
    <w:p w:rsidR="005028DD" w:rsidRDefault="005028DD" w:rsidP="005028DD">
      <w:pPr>
        <w:pStyle w:val="ListParagraph"/>
        <w:numPr>
          <w:ilvl w:val="0"/>
          <w:numId w:val="1"/>
        </w:numPr>
      </w:pPr>
      <w:r>
        <w:t>rates of attendance and retention among community steering committee members (individuals who feel their time is being wasted will soon cease to participate)</w:t>
      </w:r>
    </w:p>
    <w:p w:rsidR="005028DD" w:rsidRDefault="005028DD" w:rsidP="005028DD">
      <w:pPr>
        <w:pStyle w:val="ListParagraph"/>
        <w:numPr>
          <w:ilvl w:val="0"/>
          <w:numId w:val="1"/>
        </w:numPr>
      </w:pPr>
      <w:r>
        <w:t>number of instances where community input (from steering committee or public meetings) was reflected in concrete, constructive changes to monitoring or emissions reductions plans.</w:t>
      </w:r>
    </w:p>
    <w:p w:rsidR="00546356" w:rsidRDefault="00546356" w:rsidP="00546356">
      <w:r>
        <w:t xml:space="preserve">The evaluation framework should also include metrics that </w:t>
      </w:r>
      <w:r w:rsidR="006316FD">
        <w:t xml:space="preserve">help to </w:t>
      </w:r>
      <w:r>
        <w:t>represent the effectiveness of the data portal</w:t>
      </w:r>
      <w:r w:rsidR="006316FD">
        <w:t xml:space="preserve">.  The portal design should make </w:t>
      </w:r>
      <w:r w:rsidR="006316FD" w:rsidRPr="006316FD">
        <w:t xml:space="preserve">download, use, and visualization of the data is </w:t>
      </w:r>
      <w:r w:rsidR="006316FD">
        <w:t>easy, intuitive, and compelling; it should also improve communities’ ability to use data to advocate for emissions reductions.  Metrics to assess the effectiveness of the data portal might include</w:t>
      </w:r>
      <w:r>
        <w:t>:</w:t>
      </w:r>
    </w:p>
    <w:p w:rsidR="006316FD" w:rsidRDefault="006316FD" w:rsidP="00546356">
      <w:pPr>
        <w:pStyle w:val="ListParagraph"/>
        <w:numPr>
          <w:ilvl w:val="0"/>
          <w:numId w:val="2"/>
        </w:numPr>
      </w:pPr>
      <w:r>
        <w:t xml:space="preserve">Data portal traffic sources, standard on-site events and use, and </w:t>
      </w:r>
      <w:r w:rsidRPr="006316FD">
        <w:t>on-site events and use customized for the air data portal. </w:t>
      </w:r>
      <w:r>
        <w:t xml:space="preserve"> These performance indicators can be obtained through </w:t>
      </w:r>
      <w:r w:rsidRPr="006316FD">
        <w:t xml:space="preserve">website analytics and user testing, ideally using a combination of industry standard tools (i.e., Google Tag Manager, Google Analytics, conversion funnels, a </w:t>
      </w:r>
      <w:proofErr w:type="spellStart"/>
      <w:r w:rsidRPr="006316FD">
        <w:t>heatmap</w:t>
      </w:r>
      <w:proofErr w:type="spellEnd"/>
      <w:r w:rsidRPr="006316FD">
        <w:t>/scroll tool, A/B testing tool, surveys/polls/user feedback as well as recr</w:t>
      </w:r>
      <w:r>
        <w:t>uitment for one-on-one testing).</w:t>
      </w:r>
    </w:p>
    <w:p w:rsidR="00546356" w:rsidRDefault="00546356" w:rsidP="00546356">
      <w:pPr>
        <w:pStyle w:val="ListParagraph"/>
        <w:numPr>
          <w:ilvl w:val="0"/>
          <w:numId w:val="2"/>
        </w:numPr>
      </w:pPr>
      <w:r>
        <w:t>Number of instances in which data from the portal is used by community members to discuss land use and other air quality-related issues with local officials and other decision-makers</w:t>
      </w:r>
    </w:p>
    <w:p w:rsidR="00546356" w:rsidRDefault="00546356" w:rsidP="00546356">
      <w:pPr>
        <w:pStyle w:val="ListParagraph"/>
        <w:numPr>
          <w:ilvl w:val="0"/>
          <w:numId w:val="2"/>
        </w:numPr>
      </w:pPr>
      <w:r>
        <w:t>Number of instances in which data from the portal is used by local officials or industry to inform decisions related to emissions reductions.</w:t>
      </w:r>
    </w:p>
    <w:p w:rsidR="00281749" w:rsidRDefault="00281749" w:rsidP="00281749">
      <w:pPr>
        <w:keepNext/>
      </w:pPr>
      <w:r>
        <w:rPr>
          <w:b/>
        </w:rPr>
        <w:t>Recommendation for Emissions Reductions</w:t>
      </w:r>
    </w:p>
    <w:p w:rsidR="009B119B" w:rsidRDefault="00281749" w:rsidP="00281749">
      <w:r>
        <w:t>The overarching goal of AB 617 is to reduce cumulative exposures to air pollutants at the community level. This is especially important in communities with multiple sources of pollution and/or very large stationary s</w:t>
      </w:r>
      <w:r w:rsidR="009B119B">
        <w:t xml:space="preserve">ources nearby.  However, despite the Air Resources Board and the regional Air Districts’ acknowledgement that cumulative emissions are a problem for these communities, permits continue to be improved for new emissions sources and expansions at existing sources. The Bay Area Air Quality Management District’s </w:t>
      </w:r>
      <w:r w:rsidR="00AF696C">
        <w:t xml:space="preserve">January 25, 2018 </w:t>
      </w:r>
      <w:r w:rsidR="009B119B">
        <w:t xml:space="preserve">approval of a permit for a </w:t>
      </w:r>
      <w:r w:rsidR="00AF696C" w:rsidRPr="00AF696C">
        <w:t>55</w:t>
      </w:r>
      <w:r w:rsidR="009B119B" w:rsidRPr="00AF696C">
        <w:t>%</w:t>
      </w:r>
      <w:r w:rsidR="009B119B">
        <w:t xml:space="preserve"> </w:t>
      </w:r>
      <w:r w:rsidR="00AF696C">
        <w:t xml:space="preserve">hydrocracking capacity expansion at the </w:t>
      </w:r>
      <w:r w:rsidR="009B119B">
        <w:t>Philips 66 refinery in Rodeo—where the refinery’s fenceline monitoring plan under BAAQMD Rule 12-15 has not even been approved yet—is the latest example of this disturbing pattern, which clearly undermines the spirit of AB 617. I recommend, as an essential strategy for emissions reduction (p 12):</w:t>
      </w:r>
    </w:p>
    <w:p w:rsidR="00281749" w:rsidRDefault="009B119B" w:rsidP="009B119B">
      <w:pPr>
        <w:pStyle w:val="ListParagraph"/>
        <w:numPr>
          <w:ilvl w:val="0"/>
          <w:numId w:val="6"/>
        </w:numPr>
      </w:pPr>
      <w:r>
        <w:t xml:space="preserve">Air districts should be explicitly directed to consider cumulative impacts in deciding whether to approve permit requests for new and existing sources. </w:t>
      </w:r>
      <w:r w:rsidR="00340E6A">
        <w:t xml:space="preserve">They should have the authority, and the mandate, to deny </w:t>
      </w:r>
      <w:r w:rsidR="00AF696C">
        <w:t>any permit</w:t>
      </w:r>
      <w:r w:rsidR="00340E6A">
        <w:t xml:space="preserve"> which</w:t>
      </w:r>
      <w:r w:rsidR="00AF696C">
        <w:t xml:space="preserve"> would</w:t>
      </w:r>
      <w:r w:rsidR="00340E6A">
        <w:t xml:space="preserve"> substantially increase the </w:t>
      </w:r>
      <w:r w:rsidR="00AF696C">
        <w:t>exposures to</w:t>
      </w:r>
      <w:r w:rsidR="00340E6A">
        <w:t xml:space="preserve"> communities </w:t>
      </w:r>
      <w:r w:rsidR="00AF696C">
        <w:t>where cumulative impact is already a concern</w:t>
      </w:r>
      <w:r w:rsidR="00340E6A">
        <w:t>.</w:t>
      </w:r>
    </w:p>
    <w:p w:rsidR="00340E6A" w:rsidRDefault="00CD7DD5" w:rsidP="00340E6A">
      <w:r>
        <w:lastRenderedPageBreak/>
        <w:t xml:space="preserve">I </w:t>
      </w:r>
      <w:r w:rsidR="00AF696C">
        <w:t xml:space="preserve">especially </w:t>
      </w:r>
      <w:r>
        <w:t xml:space="preserve">urge the adoption of this recommendation in particular.  </w:t>
      </w:r>
      <w:r w:rsidR="00AF696C">
        <w:t>More than the other strategies pointed to in the concept paper, it would act directly to reduce cumulative emissions b</w:t>
      </w:r>
      <w:r>
        <w:t>y preventing further increases in the pollution released</w:t>
      </w:r>
      <w:r w:rsidR="00AF696C">
        <w:t>, and thus go further</w:t>
      </w:r>
      <w:r>
        <w:t xml:space="preserve"> to</w:t>
      </w:r>
      <w:r w:rsidR="00AF696C">
        <w:t>ward</w:t>
      </w:r>
      <w:r>
        <w:t xml:space="preserve"> fulfilling the mission of AB 617.  </w:t>
      </w:r>
    </w:p>
    <w:p w:rsidR="009B119B" w:rsidRDefault="009B119B" w:rsidP="009B119B">
      <w:r>
        <w:t xml:space="preserve">Again, I appreciate the opportunity to participate in this process.  If you have questions about any of the above, if you would find a short list of relevant citations helpful, or if there is any other way that I could make my expertise useful to you, please do contact me. </w:t>
      </w:r>
    </w:p>
    <w:p w:rsidR="000C1039" w:rsidRDefault="000C1039">
      <w:r>
        <w:t>With very best wishes,</w:t>
      </w:r>
    </w:p>
    <w:p w:rsidR="000C1039" w:rsidRDefault="000C1039" w:rsidP="000C1039">
      <w:pPr>
        <w:contextualSpacing/>
      </w:pPr>
      <w:r>
        <w:t xml:space="preserve">Gwen </w:t>
      </w:r>
      <w:proofErr w:type="spellStart"/>
      <w:r>
        <w:t>Ottinger</w:t>
      </w:r>
      <w:proofErr w:type="spellEnd"/>
    </w:p>
    <w:p w:rsidR="000C1039" w:rsidRDefault="000C1039" w:rsidP="000C1039">
      <w:pPr>
        <w:contextualSpacing/>
      </w:pPr>
      <w:r>
        <w:t>Associate Professor</w:t>
      </w:r>
    </w:p>
    <w:p w:rsidR="000C1039" w:rsidRDefault="000C1039" w:rsidP="000C1039">
      <w:pPr>
        <w:contextualSpacing/>
      </w:pPr>
      <w:r>
        <w:t>Drexel University</w:t>
      </w:r>
    </w:p>
    <w:p w:rsidR="000C1039" w:rsidRDefault="002316B8" w:rsidP="000C1039">
      <w:pPr>
        <w:contextualSpacing/>
      </w:pPr>
      <w:hyperlink r:id="rId6" w:history="1">
        <w:r w:rsidR="000C1039" w:rsidRPr="00E53E56">
          <w:rPr>
            <w:rStyle w:val="Hyperlink"/>
          </w:rPr>
          <w:t>ottinger@drexel.edu</w:t>
        </w:r>
      </w:hyperlink>
      <w:bookmarkStart w:id="0" w:name="_GoBack"/>
      <w:bookmarkEnd w:id="0"/>
    </w:p>
    <w:sectPr w:rsidR="000C1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BC0"/>
    <w:multiLevelType w:val="hybridMultilevel"/>
    <w:tmpl w:val="CC0E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B4CD7"/>
    <w:multiLevelType w:val="hybridMultilevel"/>
    <w:tmpl w:val="1ADE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C79C3"/>
    <w:multiLevelType w:val="hybridMultilevel"/>
    <w:tmpl w:val="F816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2794C"/>
    <w:multiLevelType w:val="hybridMultilevel"/>
    <w:tmpl w:val="75B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654D38"/>
    <w:multiLevelType w:val="hybridMultilevel"/>
    <w:tmpl w:val="4A2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531C71"/>
    <w:multiLevelType w:val="hybridMultilevel"/>
    <w:tmpl w:val="9812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5A6BB0"/>
    <w:multiLevelType w:val="hybridMultilevel"/>
    <w:tmpl w:val="323A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1D741C"/>
    <w:multiLevelType w:val="hybridMultilevel"/>
    <w:tmpl w:val="3A4A97EA"/>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8">
    <w:nsid w:val="78C917A2"/>
    <w:multiLevelType w:val="hybridMultilevel"/>
    <w:tmpl w:val="BDB8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1"/>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C00"/>
    <w:rsid w:val="0000000E"/>
    <w:rsid w:val="00000171"/>
    <w:rsid w:val="000002FC"/>
    <w:rsid w:val="00000459"/>
    <w:rsid w:val="00000D32"/>
    <w:rsid w:val="00000ED0"/>
    <w:rsid w:val="0000162A"/>
    <w:rsid w:val="00001836"/>
    <w:rsid w:val="00001B2B"/>
    <w:rsid w:val="000036DE"/>
    <w:rsid w:val="0000373E"/>
    <w:rsid w:val="00003F9D"/>
    <w:rsid w:val="00004CB9"/>
    <w:rsid w:val="00005A05"/>
    <w:rsid w:val="00006435"/>
    <w:rsid w:val="00006605"/>
    <w:rsid w:val="0000682C"/>
    <w:rsid w:val="00007661"/>
    <w:rsid w:val="000076C4"/>
    <w:rsid w:val="000079D8"/>
    <w:rsid w:val="00007C9E"/>
    <w:rsid w:val="00007E7E"/>
    <w:rsid w:val="0001028A"/>
    <w:rsid w:val="000109ED"/>
    <w:rsid w:val="00011154"/>
    <w:rsid w:val="00011575"/>
    <w:rsid w:val="000116A8"/>
    <w:rsid w:val="000119D7"/>
    <w:rsid w:val="00011E2E"/>
    <w:rsid w:val="00012321"/>
    <w:rsid w:val="00012BA9"/>
    <w:rsid w:val="00012CFC"/>
    <w:rsid w:val="000136A3"/>
    <w:rsid w:val="00013A41"/>
    <w:rsid w:val="00013D39"/>
    <w:rsid w:val="0001562D"/>
    <w:rsid w:val="000161A4"/>
    <w:rsid w:val="000165CB"/>
    <w:rsid w:val="0001679A"/>
    <w:rsid w:val="00016852"/>
    <w:rsid w:val="0001782E"/>
    <w:rsid w:val="00017B05"/>
    <w:rsid w:val="00017C41"/>
    <w:rsid w:val="00020B44"/>
    <w:rsid w:val="00021924"/>
    <w:rsid w:val="00023243"/>
    <w:rsid w:val="00023284"/>
    <w:rsid w:val="0002405F"/>
    <w:rsid w:val="000249CF"/>
    <w:rsid w:val="00024A31"/>
    <w:rsid w:val="00024C4F"/>
    <w:rsid w:val="0002515D"/>
    <w:rsid w:val="00025803"/>
    <w:rsid w:val="00025B22"/>
    <w:rsid w:val="00025FD1"/>
    <w:rsid w:val="00026386"/>
    <w:rsid w:val="000263AD"/>
    <w:rsid w:val="0002649E"/>
    <w:rsid w:val="00026582"/>
    <w:rsid w:val="00026F46"/>
    <w:rsid w:val="00026F6F"/>
    <w:rsid w:val="000273BF"/>
    <w:rsid w:val="000279FB"/>
    <w:rsid w:val="00027DD8"/>
    <w:rsid w:val="000310F3"/>
    <w:rsid w:val="000310F5"/>
    <w:rsid w:val="00031B9F"/>
    <w:rsid w:val="00031BCE"/>
    <w:rsid w:val="00032157"/>
    <w:rsid w:val="000328C2"/>
    <w:rsid w:val="00033356"/>
    <w:rsid w:val="00033D47"/>
    <w:rsid w:val="00033FBE"/>
    <w:rsid w:val="000344E6"/>
    <w:rsid w:val="00034ACF"/>
    <w:rsid w:val="00034E62"/>
    <w:rsid w:val="00035B67"/>
    <w:rsid w:val="00035B8F"/>
    <w:rsid w:val="000361BD"/>
    <w:rsid w:val="00036567"/>
    <w:rsid w:val="00036C0A"/>
    <w:rsid w:val="00036F3B"/>
    <w:rsid w:val="00036FFA"/>
    <w:rsid w:val="00037DB3"/>
    <w:rsid w:val="000400E0"/>
    <w:rsid w:val="00040502"/>
    <w:rsid w:val="00040615"/>
    <w:rsid w:val="00040764"/>
    <w:rsid w:val="0004087F"/>
    <w:rsid w:val="00041887"/>
    <w:rsid w:val="0004320E"/>
    <w:rsid w:val="00043DE4"/>
    <w:rsid w:val="00044289"/>
    <w:rsid w:val="00044896"/>
    <w:rsid w:val="00044905"/>
    <w:rsid w:val="00044C3D"/>
    <w:rsid w:val="00044EFE"/>
    <w:rsid w:val="000451CF"/>
    <w:rsid w:val="00046482"/>
    <w:rsid w:val="000471DD"/>
    <w:rsid w:val="000472B2"/>
    <w:rsid w:val="00047AB2"/>
    <w:rsid w:val="000501EF"/>
    <w:rsid w:val="0005080B"/>
    <w:rsid w:val="00050B6D"/>
    <w:rsid w:val="00050DED"/>
    <w:rsid w:val="0005143E"/>
    <w:rsid w:val="00051AA1"/>
    <w:rsid w:val="00052312"/>
    <w:rsid w:val="00052667"/>
    <w:rsid w:val="000528AE"/>
    <w:rsid w:val="00052A11"/>
    <w:rsid w:val="0005411C"/>
    <w:rsid w:val="00054368"/>
    <w:rsid w:val="000547F9"/>
    <w:rsid w:val="00054855"/>
    <w:rsid w:val="00054DC0"/>
    <w:rsid w:val="000554B1"/>
    <w:rsid w:val="00055DD4"/>
    <w:rsid w:val="0005654D"/>
    <w:rsid w:val="00056F49"/>
    <w:rsid w:val="00057333"/>
    <w:rsid w:val="00057B20"/>
    <w:rsid w:val="000610D5"/>
    <w:rsid w:val="000613E6"/>
    <w:rsid w:val="000616A1"/>
    <w:rsid w:val="00061EB1"/>
    <w:rsid w:val="000620F2"/>
    <w:rsid w:val="00062B6E"/>
    <w:rsid w:val="00062B7E"/>
    <w:rsid w:val="00062C82"/>
    <w:rsid w:val="00062E05"/>
    <w:rsid w:val="000632E1"/>
    <w:rsid w:val="000633B6"/>
    <w:rsid w:val="000634E3"/>
    <w:rsid w:val="00063C71"/>
    <w:rsid w:val="00063D03"/>
    <w:rsid w:val="00063D31"/>
    <w:rsid w:val="00063D87"/>
    <w:rsid w:val="00064033"/>
    <w:rsid w:val="0006431F"/>
    <w:rsid w:val="00064D59"/>
    <w:rsid w:val="00064E43"/>
    <w:rsid w:val="000653D4"/>
    <w:rsid w:val="00070DE5"/>
    <w:rsid w:val="00071112"/>
    <w:rsid w:val="000711BF"/>
    <w:rsid w:val="00071662"/>
    <w:rsid w:val="00071ABA"/>
    <w:rsid w:val="00072759"/>
    <w:rsid w:val="00072C08"/>
    <w:rsid w:val="00072DD5"/>
    <w:rsid w:val="00073235"/>
    <w:rsid w:val="000736AA"/>
    <w:rsid w:val="00073D05"/>
    <w:rsid w:val="00073FF4"/>
    <w:rsid w:val="00075C07"/>
    <w:rsid w:val="00075E39"/>
    <w:rsid w:val="00076006"/>
    <w:rsid w:val="00076415"/>
    <w:rsid w:val="000769E7"/>
    <w:rsid w:val="00076E86"/>
    <w:rsid w:val="00076F5E"/>
    <w:rsid w:val="0008067E"/>
    <w:rsid w:val="00080C13"/>
    <w:rsid w:val="0008116A"/>
    <w:rsid w:val="000811C4"/>
    <w:rsid w:val="0008124D"/>
    <w:rsid w:val="000815E4"/>
    <w:rsid w:val="00082715"/>
    <w:rsid w:val="00083379"/>
    <w:rsid w:val="0008342D"/>
    <w:rsid w:val="000838BA"/>
    <w:rsid w:val="00083C00"/>
    <w:rsid w:val="00083CED"/>
    <w:rsid w:val="00083FC3"/>
    <w:rsid w:val="00084DFA"/>
    <w:rsid w:val="00084FA9"/>
    <w:rsid w:val="000850A2"/>
    <w:rsid w:val="000850B8"/>
    <w:rsid w:val="00086D0C"/>
    <w:rsid w:val="00086D0E"/>
    <w:rsid w:val="0008723F"/>
    <w:rsid w:val="00087276"/>
    <w:rsid w:val="00087C15"/>
    <w:rsid w:val="00087E19"/>
    <w:rsid w:val="000908FC"/>
    <w:rsid w:val="00090CA9"/>
    <w:rsid w:val="00090EA4"/>
    <w:rsid w:val="00091442"/>
    <w:rsid w:val="00091568"/>
    <w:rsid w:val="00091689"/>
    <w:rsid w:val="000923E8"/>
    <w:rsid w:val="00093988"/>
    <w:rsid w:val="00093AAC"/>
    <w:rsid w:val="000949FB"/>
    <w:rsid w:val="00094F49"/>
    <w:rsid w:val="00095353"/>
    <w:rsid w:val="00095421"/>
    <w:rsid w:val="0009559D"/>
    <w:rsid w:val="0009569A"/>
    <w:rsid w:val="00096292"/>
    <w:rsid w:val="0009686B"/>
    <w:rsid w:val="00096FA8"/>
    <w:rsid w:val="000A0125"/>
    <w:rsid w:val="000A02E6"/>
    <w:rsid w:val="000A080E"/>
    <w:rsid w:val="000A1AB9"/>
    <w:rsid w:val="000A1B95"/>
    <w:rsid w:val="000A1CDF"/>
    <w:rsid w:val="000A223C"/>
    <w:rsid w:val="000A2375"/>
    <w:rsid w:val="000A2585"/>
    <w:rsid w:val="000A2D0E"/>
    <w:rsid w:val="000A36EF"/>
    <w:rsid w:val="000A42B7"/>
    <w:rsid w:val="000A43CE"/>
    <w:rsid w:val="000A4A27"/>
    <w:rsid w:val="000A4A8B"/>
    <w:rsid w:val="000A58FD"/>
    <w:rsid w:val="000A5BA2"/>
    <w:rsid w:val="000A6A04"/>
    <w:rsid w:val="000A6F16"/>
    <w:rsid w:val="000A73ED"/>
    <w:rsid w:val="000A76D0"/>
    <w:rsid w:val="000A7C6E"/>
    <w:rsid w:val="000A7F80"/>
    <w:rsid w:val="000B11DE"/>
    <w:rsid w:val="000B135C"/>
    <w:rsid w:val="000B1583"/>
    <w:rsid w:val="000B15A9"/>
    <w:rsid w:val="000B1B20"/>
    <w:rsid w:val="000B1CF6"/>
    <w:rsid w:val="000B2112"/>
    <w:rsid w:val="000B2332"/>
    <w:rsid w:val="000B2B3E"/>
    <w:rsid w:val="000B3141"/>
    <w:rsid w:val="000B378A"/>
    <w:rsid w:val="000B3914"/>
    <w:rsid w:val="000B41AD"/>
    <w:rsid w:val="000B4268"/>
    <w:rsid w:val="000B4FAA"/>
    <w:rsid w:val="000B54E2"/>
    <w:rsid w:val="000B5CD5"/>
    <w:rsid w:val="000B5F3E"/>
    <w:rsid w:val="000B6152"/>
    <w:rsid w:val="000B6A6A"/>
    <w:rsid w:val="000B702E"/>
    <w:rsid w:val="000B7274"/>
    <w:rsid w:val="000B7738"/>
    <w:rsid w:val="000B7B8F"/>
    <w:rsid w:val="000B7FC2"/>
    <w:rsid w:val="000C03CE"/>
    <w:rsid w:val="000C1039"/>
    <w:rsid w:val="000C12D1"/>
    <w:rsid w:val="000C201E"/>
    <w:rsid w:val="000C2767"/>
    <w:rsid w:val="000C34BB"/>
    <w:rsid w:val="000C3600"/>
    <w:rsid w:val="000C38AD"/>
    <w:rsid w:val="000C3EE4"/>
    <w:rsid w:val="000C434A"/>
    <w:rsid w:val="000C4576"/>
    <w:rsid w:val="000C4F98"/>
    <w:rsid w:val="000C55CF"/>
    <w:rsid w:val="000C5D8A"/>
    <w:rsid w:val="000C6676"/>
    <w:rsid w:val="000C73FC"/>
    <w:rsid w:val="000C7604"/>
    <w:rsid w:val="000C79F8"/>
    <w:rsid w:val="000C7ABA"/>
    <w:rsid w:val="000D02ED"/>
    <w:rsid w:val="000D07C0"/>
    <w:rsid w:val="000D08FC"/>
    <w:rsid w:val="000D0963"/>
    <w:rsid w:val="000D1FCC"/>
    <w:rsid w:val="000D21F1"/>
    <w:rsid w:val="000D2287"/>
    <w:rsid w:val="000D2675"/>
    <w:rsid w:val="000D2792"/>
    <w:rsid w:val="000D391C"/>
    <w:rsid w:val="000D3DDF"/>
    <w:rsid w:val="000D3F48"/>
    <w:rsid w:val="000D44EE"/>
    <w:rsid w:val="000D4927"/>
    <w:rsid w:val="000D4C4C"/>
    <w:rsid w:val="000D575A"/>
    <w:rsid w:val="000D57C3"/>
    <w:rsid w:val="000D5A55"/>
    <w:rsid w:val="000D5AA0"/>
    <w:rsid w:val="000D6ADE"/>
    <w:rsid w:val="000D6C90"/>
    <w:rsid w:val="000D6E8F"/>
    <w:rsid w:val="000D7868"/>
    <w:rsid w:val="000D7D00"/>
    <w:rsid w:val="000D7EEC"/>
    <w:rsid w:val="000E06EF"/>
    <w:rsid w:val="000E10E0"/>
    <w:rsid w:val="000E13EA"/>
    <w:rsid w:val="000E1475"/>
    <w:rsid w:val="000E21C1"/>
    <w:rsid w:val="000E241B"/>
    <w:rsid w:val="000E2B7C"/>
    <w:rsid w:val="000E3A15"/>
    <w:rsid w:val="000E3FF5"/>
    <w:rsid w:val="000E43DF"/>
    <w:rsid w:val="000E4DAC"/>
    <w:rsid w:val="000E4FAB"/>
    <w:rsid w:val="000E5D1D"/>
    <w:rsid w:val="000E6078"/>
    <w:rsid w:val="000E65B3"/>
    <w:rsid w:val="000E69F5"/>
    <w:rsid w:val="000E6EA3"/>
    <w:rsid w:val="000E7109"/>
    <w:rsid w:val="000E751C"/>
    <w:rsid w:val="000E78C1"/>
    <w:rsid w:val="000E78D0"/>
    <w:rsid w:val="000F0C6A"/>
    <w:rsid w:val="000F1460"/>
    <w:rsid w:val="000F1470"/>
    <w:rsid w:val="000F2C09"/>
    <w:rsid w:val="000F2FFA"/>
    <w:rsid w:val="000F311E"/>
    <w:rsid w:val="000F4A4C"/>
    <w:rsid w:val="000F51FF"/>
    <w:rsid w:val="000F5574"/>
    <w:rsid w:val="000F58B8"/>
    <w:rsid w:val="000F5A52"/>
    <w:rsid w:val="000F5DC5"/>
    <w:rsid w:val="000F6C08"/>
    <w:rsid w:val="000F74C1"/>
    <w:rsid w:val="001002D1"/>
    <w:rsid w:val="00100BA3"/>
    <w:rsid w:val="00100E78"/>
    <w:rsid w:val="00100FBA"/>
    <w:rsid w:val="001011AC"/>
    <w:rsid w:val="00102563"/>
    <w:rsid w:val="001028E4"/>
    <w:rsid w:val="00102EA5"/>
    <w:rsid w:val="00103D21"/>
    <w:rsid w:val="00103E7A"/>
    <w:rsid w:val="00104113"/>
    <w:rsid w:val="00104C5A"/>
    <w:rsid w:val="00104F35"/>
    <w:rsid w:val="001058E5"/>
    <w:rsid w:val="00105A17"/>
    <w:rsid w:val="00105DFC"/>
    <w:rsid w:val="0010670D"/>
    <w:rsid w:val="001078D4"/>
    <w:rsid w:val="00107AC9"/>
    <w:rsid w:val="001103AE"/>
    <w:rsid w:val="001107A7"/>
    <w:rsid w:val="00110A43"/>
    <w:rsid w:val="00110B13"/>
    <w:rsid w:val="00110ED3"/>
    <w:rsid w:val="00111309"/>
    <w:rsid w:val="00111645"/>
    <w:rsid w:val="00111812"/>
    <w:rsid w:val="00111BA4"/>
    <w:rsid w:val="00112227"/>
    <w:rsid w:val="001123C8"/>
    <w:rsid w:val="001124E6"/>
    <w:rsid w:val="00112B6B"/>
    <w:rsid w:val="001131A8"/>
    <w:rsid w:val="00113688"/>
    <w:rsid w:val="00113717"/>
    <w:rsid w:val="00113908"/>
    <w:rsid w:val="001144A1"/>
    <w:rsid w:val="001144CB"/>
    <w:rsid w:val="00114A14"/>
    <w:rsid w:val="00114A54"/>
    <w:rsid w:val="0011697A"/>
    <w:rsid w:val="00116AD6"/>
    <w:rsid w:val="00117872"/>
    <w:rsid w:val="0011794C"/>
    <w:rsid w:val="00120440"/>
    <w:rsid w:val="00121780"/>
    <w:rsid w:val="001217E0"/>
    <w:rsid w:val="0012206F"/>
    <w:rsid w:val="00122563"/>
    <w:rsid w:val="00122F3E"/>
    <w:rsid w:val="0012316C"/>
    <w:rsid w:val="001234FB"/>
    <w:rsid w:val="001240BF"/>
    <w:rsid w:val="00124A4E"/>
    <w:rsid w:val="001250EB"/>
    <w:rsid w:val="001262FD"/>
    <w:rsid w:val="00126493"/>
    <w:rsid w:val="00126BF2"/>
    <w:rsid w:val="00127318"/>
    <w:rsid w:val="0013048E"/>
    <w:rsid w:val="00130D8D"/>
    <w:rsid w:val="001311F8"/>
    <w:rsid w:val="001312E4"/>
    <w:rsid w:val="001313C0"/>
    <w:rsid w:val="0013152C"/>
    <w:rsid w:val="00131A3A"/>
    <w:rsid w:val="001323E0"/>
    <w:rsid w:val="0013282B"/>
    <w:rsid w:val="00132A93"/>
    <w:rsid w:val="0013323E"/>
    <w:rsid w:val="00133927"/>
    <w:rsid w:val="00133DE1"/>
    <w:rsid w:val="00133E13"/>
    <w:rsid w:val="00134C30"/>
    <w:rsid w:val="00134CC8"/>
    <w:rsid w:val="00135253"/>
    <w:rsid w:val="00135454"/>
    <w:rsid w:val="00135954"/>
    <w:rsid w:val="00136C1F"/>
    <w:rsid w:val="00136D10"/>
    <w:rsid w:val="00136FE4"/>
    <w:rsid w:val="00137C3D"/>
    <w:rsid w:val="001403EA"/>
    <w:rsid w:val="00140859"/>
    <w:rsid w:val="00140E98"/>
    <w:rsid w:val="00140FD3"/>
    <w:rsid w:val="0014182D"/>
    <w:rsid w:val="00141E40"/>
    <w:rsid w:val="00141FB4"/>
    <w:rsid w:val="0014358C"/>
    <w:rsid w:val="001438D1"/>
    <w:rsid w:val="0014404E"/>
    <w:rsid w:val="001446F2"/>
    <w:rsid w:val="001448EA"/>
    <w:rsid w:val="00144936"/>
    <w:rsid w:val="00144ED8"/>
    <w:rsid w:val="00145477"/>
    <w:rsid w:val="00145B90"/>
    <w:rsid w:val="00145D80"/>
    <w:rsid w:val="00146065"/>
    <w:rsid w:val="00146D1B"/>
    <w:rsid w:val="00150016"/>
    <w:rsid w:val="00150530"/>
    <w:rsid w:val="001505DF"/>
    <w:rsid w:val="001506C2"/>
    <w:rsid w:val="001506DF"/>
    <w:rsid w:val="00150935"/>
    <w:rsid w:val="00151707"/>
    <w:rsid w:val="00151853"/>
    <w:rsid w:val="00151909"/>
    <w:rsid w:val="001521CB"/>
    <w:rsid w:val="00152898"/>
    <w:rsid w:val="00152DB9"/>
    <w:rsid w:val="00152E92"/>
    <w:rsid w:val="001539B7"/>
    <w:rsid w:val="001543F4"/>
    <w:rsid w:val="00155558"/>
    <w:rsid w:val="00155718"/>
    <w:rsid w:val="00156437"/>
    <w:rsid w:val="001564C8"/>
    <w:rsid w:val="00157332"/>
    <w:rsid w:val="0015779E"/>
    <w:rsid w:val="00157962"/>
    <w:rsid w:val="00157E20"/>
    <w:rsid w:val="0016011B"/>
    <w:rsid w:val="0016062E"/>
    <w:rsid w:val="001606C9"/>
    <w:rsid w:val="00160BB2"/>
    <w:rsid w:val="0016212D"/>
    <w:rsid w:val="001624DA"/>
    <w:rsid w:val="001634F1"/>
    <w:rsid w:val="00163562"/>
    <w:rsid w:val="001639E2"/>
    <w:rsid w:val="00163BF0"/>
    <w:rsid w:val="00163CE6"/>
    <w:rsid w:val="001641B7"/>
    <w:rsid w:val="001643F6"/>
    <w:rsid w:val="001649F7"/>
    <w:rsid w:val="00164ABC"/>
    <w:rsid w:val="00165857"/>
    <w:rsid w:val="00165A1B"/>
    <w:rsid w:val="00166188"/>
    <w:rsid w:val="00166929"/>
    <w:rsid w:val="00166BE0"/>
    <w:rsid w:val="0017104C"/>
    <w:rsid w:val="00172608"/>
    <w:rsid w:val="001733FE"/>
    <w:rsid w:val="00173C1D"/>
    <w:rsid w:val="0017457F"/>
    <w:rsid w:val="00174F27"/>
    <w:rsid w:val="001751AF"/>
    <w:rsid w:val="00175404"/>
    <w:rsid w:val="00175777"/>
    <w:rsid w:val="00176937"/>
    <w:rsid w:val="00176C5E"/>
    <w:rsid w:val="0017704C"/>
    <w:rsid w:val="001772FD"/>
    <w:rsid w:val="00177DFB"/>
    <w:rsid w:val="00180189"/>
    <w:rsid w:val="001803FF"/>
    <w:rsid w:val="00180403"/>
    <w:rsid w:val="00181370"/>
    <w:rsid w:val="00181540"/>
    <w:rsid w:val="0018207B"/>
    <w:rsid w:val="00182848"/>
    <w:rsid w:val="00182A60"/>
    <w:rsid w:val="00182E18"/>
    <w:rsid w:val="00182F8C"/>
    <w:rsid w:val="001834A1"/>
    <w:rsid w:val="00183CD6"/>
    <w:rsid w:val="00184268"/>
    <w:rsid w:val="0018426C"/>
    <w:rsid w:val="001850E0"/>
    <w:rsid w:val="001852F4"/>
    <w:rsid w:val="001858B5"/>
    <w:rsid w:val="00186098"/>
    <w:rsid w:val="001866E1"/>
    <w:rsid w:val="00187789"/>
    <w:rsid w:val="00187872"/>
    <w:rsid w:val="00190AE3"/>
    <w:rsid w:val="00190E0A"/>
    <w:rsid w:val="001926C7"/>
    <w:rsid w:val="001926CB"/>
    <w:rsid w:val="001927D7"/>
    <w:rsid w:val="0019282A"/>
    <w:rsid w:val="001939CC"/>
    <w:rsid w:val="00193A1E"/>
    <w:rsid w:val="001942FD"/>
    <w:rsid w:val="00195111"/>
    <w:rsid w:val="001959FF"/>
    <w:rsid w:val="00195B16"/>
    <w:rsid w:val="00195BAC"/>
    <w:rsid w:val="00197B0A"/>
    <w:rsid w:val="001A04A7"/>
    <w:rsid w:val="001A05D8"/>
    <w:rsid w:val="001A0E10"/>
    <w:rsid w:val="001A23DA"/>
    <w:rsid w:val="001A2D02"/>
    <w:rsid w:val="001A3721"/>
    <w:rsid w:val="001A5DD3"/>
    <w:rsid w:val="001A6A5E"/>
    <w:rsid w:val="001A74DF"/>
    <w:rsid w:val="001A75D0"/>
    <w:rsid w:val="001B0604"/>
    <w:rsid w:val="001B0AC2"/>
    <w:rsid w:val="001B0C06"/>
    <w:rsid w:val="001B0C92"/>
    <w:rsid w:val="001B107E"/>
    <w:rsid w:val="001B14A4"/>
    <w:rsid w:val="001B154D"/>
    <w:rsid w:val="001B1642"/>
    <w:rsid w:val="001B175A"/>
    <w:rsid w:val="001B1CEF"/>
    <w:rsid w:val="001B213A"/>
    <w:rsid w:val="001B24A5"/>
    <w:rsid w:val="001B32E5"/>
    <w:rsid w:val="001B42E7"/>
    <w:rsid w:val="001B4FE8"/>
    <w:rsid w:val="001B51FC"/>
    <w:rsid w:val="001B5920"/>
    <w:rsid w:val="001B5D03"/>
    <w:rsid w:val="001B5D8E"/>
    <w:rsid w:val="001B6581"/>
    <w:rsid w:val="001B67A8"/>
    <w:rsid w:val="001B67AD"/>
    <w:rsid w:val="001B7256"/>
    <w:rsid w:val="001B742D"/>
    <w:rsid w:val="001B7597"/>
    <w:rsid w:val="001B7806"/>
    <w:rsid w:val="001B7A02"/>
    <w:rsid w:val="001C0368"/>
    <w:rsid w:val="001C0572"/>
    <w:rsid w:val="001C08A1"/>
    <w:rsid w:val="001C11CB"/>
    <w:rsid w:val="001C169B"/>
    <w:rsid w:val="001C2400"/>
    <w:rsid w:val="001C29A4"/>
    <w:rsid w:val="001C2A6D"/>
    <w:rsid w:val="001C2B4B"/>
    <w:rsid w:val="001C3111"/>
    <w:rsid w:val="001C322C"/>
    <w:rsid w:val="001C326A"/>
    <w:rsid w:val="001C3661"/>
    <w:rsid w:val="001C3886"/>
    <w:rsid w:val="001C3DF4"/>
    <w:rsid w:val="001C3FFA"/>
    <w:rsid w:val="001C4C2B"/>
    <w:rsid w:val="001C4FC1"/>
    <w:rsid w:val="001C552D"/>
    <w:rsid w:val="001C6092"/>
    <w:rsid w:val="001C6A73"/>
    <w:rsid w:val="001C6AFE"/>
    <w:rsid w:val="001C6D70"/>
    <w:rsid w:val="001C6DA9"/>
    <w:rsid w:val="001C6ED5"/>
    <w:rsid w:val="001C74BF"/>
    <w:rsid w:val="001C7DDE"/>
    <w:rsid w:val="001C7EFE"/>
    <w:rsid w:val="001D1761"/>
    <w:rsid w:val="001D2349"/>
    <w:rsid w:val="001D23C9"/>
    <w:rsid w:val="001D269F"/>
    <w:rsid w:val="001D2F34"/>
    <w:rsid w:val="001D383E"/>
    <w:rsid w:val="001D40ED"/>
    <w:rsid w:val="001D44F2"/>
    <w:rsid w:val="001D4BFA"/>
    <w:rsid w:val="001D528D"/>
    <w:rsid w:val="001D53F4"/>
    <w:rsid w:val="001D60C0"/>
    <w:rsid w:val="001D60E4"/>
    <w:rsid w:val="001D61A8"/>
    <w:rsid w:val="001D64F6"/>
    <w:rsid w:val="001D6978"/>
    <w:rsid w:val="001D6ADE"/>
    <w:rsid w:val="001D753C"/>
    <w:rsid w:val="001D7D53"/>
    <w:rsid w:val="001D7F1B"/>
    <w:rsid w:val="001E0FB6"/>
    <w:rsid w:val="001E202F"/>
    <w:rsid w:val="001E24C1"/>
    <w:rsid w:val="001E2AE9"/>
    <w:rsid w:val="001E382A"/>
    <w:rsid w:val="001E3C82"/>
    <w:rsid w:val="001E3D30"/>
    <w:rsid w:val="001E3EBA"/>
    <w:rsid w:val="001E3FDC"/>
    <w:rsid w:val="001E4DC5"/>
    <w:rsid w:val="001E5070"/>
    <w:rsid w:val="001E5567"/>
    <w:rsid w:val="001E5B38"/>
    <w:rsid w:val="001E6414"/>
    <w:rsid w:val="001E68B1"/>
    <w:rsid w:val="001E6D57"/>
    <w:rsid w:val="001E6E32"/>
    <w:rsid w:val="001E768D"/>
    <w:rsid w:val="001F014B"/>
    <w:rsid w:val="001F048D"/>
    <w:rsid w:val="001F07B7"/>
    <w:rsid w:val="001F08A3"/>
    <w:rsid w:val="001F0954"/>
    <w:rsid w:val="001F1668"/>
    <w:rsid w:val="001F177F"/>
    <w:rsid w:val="001F2744"/>
    <w:rsid w:val="001F2958"/>
    <w:rsid w:val="001F329C"/>
    <w:rsid w:val="001F404D"/>
    <w:rsid w:val="001F4D4C"/>
    <w:rsid w:val="001F558F"/>
    <w:rsid w:val="001F55F5"/>
    <w:rsid w:val="001F781F"/>
    <w:rsid w:val="002010A9"/>
    <w:rsid w:val="002012BC"/>
    <w:rsid w:val="002024CB"/>
    <w:rsid w:val="00202904"/>
    <w:rsid w:val="00203CCC"/>
    <w:rsid w:val="002040CB"/>
    <w:rsid w:val="00204D00"/>
    <w:rsid w:val="0020582D"/>
    <w:rsid w:val="002061B3"/>
    <w:rsid w:val="0021121C"/>
    <w:rsid w:val="0021154C"/>
    <w:rsid w:val="00211558"/>
    <w:rsid w:val="00211869"/>
    <w:rsid w:val="0021214F"/>
    <w:rsid w:val="002126D9"/>
    <w:rsid w:val="00212DDD"/>
    <w:rsid w:val="002143DE"/>
    <w:rsid w:val="00215198"/>
    <w:rsid w:val="002154A9"/>
    <w:rsid w:val="002159FE"/>
    <w:rsid w:val="00215C84"/>
    <w:rsid w:val="0021604A"/>
    <w:rsid w:val="00216F94"/>
    <w:rsid w:val="00217780"/>
    <w:rsid w:val="002178B7"/>
    <w:rsid w:val="00217AC4"/>
    <w:rsid w:val="00220685"/>
    <w:rsid w:val="002207C3"/>
    <w:rsid w:val="00221224"/>
    <w:rsid w:val="00221BFA"/>
    <w:rsid w:val="00222E2E"/>
    <w:rsid w:val="0022339C"/>
    <w:rsid w:val="00223C32"/>
    <w:rsid w:val="00223FFE"/>
    <w:rsid w:val="002241FC"/>
    <w:rsid w:val="00224593"/>
    <w:rsid w:val="00224833"/>
    <w:rsid w:val="00224A81"/>
    <w:rsid w:val="00225339"/>
    <w:rsid w:val="00225654"/>
    <w:rsid w:val="002256DC"/>
    <w:rsid w:val="00225702"/>
    <w:rsid w:val="00225939"/>
    <w:rsid w:val="002260A8"/>
    <w:rsid w:val="00226354"/>
    <w:rsid w:val="00226F93"/>
    <w:rsid w:val="00227359"/>
    <w:rsid w:val="002276AD"/>
    <w:rsid w:val="00227CEB"/>
    <w:rsid w:val="002300DA"/>
    <w:rsid w:val="002309DF"/>
    <w:rsid w:val="00230C3A"/>
    <w:rsid w:val="00231010"/>
    <w:rsid w:val="002316B8"/>
    <w:rsid w:val="00231934"/>
    <w:rsid w:val="00231ADE"/>
    <w:rsid w:val="00232184"/>
    <w:rsid w:val="00232A6A"/>
    <w:rsid w:val="00232F96"/>
    <w:rsid w:val="00233F1F"/>
    <w:rsid w:val="0023435D"/>
    <w:rsid w:val="00234399"/>
    <w:rsid w:val="002343A2"/>
    <w:rsid w:val="002348E6"/>
    <w:rsid w:val="00234A47"/>
    <w:rsid w:val="00235317"/>
    <w:rsid w:val="00236A36"/>
    <w:rsid w:val="002377AB"/>
    <w:rsid w:val="00237927"/>
    <w:rsid w:val="00237994"/>
    <w:rsid w:val="00240510"/>
    <w:rsid w:val="00240597"/>
    <w:rsid w:val="00241334"/>
    <w:rsid w:val="002415F1"/>
    <w:rsid w:val="00242056"/>
    <w:rsid w:val="0024248B"/>
    <w:rsid w:val="00242A7B"/>
    <w:rsid w:val="00242DDC"/>
    <w:rsid w:val="00242DF2"/>
    <w:rsid w:val="002435EE"/>
    <w:rsid w:val="00243C21"/>
    <w:rsid w:val="00243CBF"/>
    <w:rsid w:val="00244915"/>
    <w:rsid w:val="00245284"/>
    <w:rsid w:val="00245409"/>
    <w:rsid w:val="00245463"/>
    <w:rsid w:val="00245A9B"/>
    <w:rsid w:val="0024637D"/>
    <w:rsid w:val="00246638"/>
    <w:rsid w:val="00246819"/>
    <w:rsid w:val="002469BA"/>
    <w:rsid w:val="00246E28"/>
    <w:rsid w:val="00247408"/>
    <w:rsid w:val="002476BB"/>
    <w:rsid w:val="00247B48"/>
    <w:rsid w:val="002500B4"/>
    <w:rsid w:val="0025051A"/>
    <w:rsid w:val="00250C13"/>
    <w:rsid w:val="002518EF"/>
    <w:rsid w:val="00252143"/>
    <w:rsid w:val="00252179"/>
    <w:rsid w:val="00252ECA"/>
    <w:rsid w:val="0025350D"/>
    <w:rsid w:val="002538BE"/>
    <w:rsid w:val="0025390A"/>
    <w:rsid w:val="00253CD3"/>
    <w:rsid w:val="00254869"/>
    <w:rsid w:val="00255038"/>
    <w:rsid w:val="00255333"/>
    <w:rsid w:val="00255937"/>
    <w:rsid w:val="002561BC"/>
    <w:rsid w:val="00256565"/>
    <w:rsid w:val="00256936"/>
    <w:rsid w:val="00256ABB"/>
    <w:rsid w:val="0025736A"/>
    <w:rsid w:val="00261C38"/>
    <w:rsid w:val="0026243E"/>
    <w:rsid w:val="00262AB7"/>
    <w:rsid w:val="00262B7F"/>
    <w:rsid w:val="00263436"/>
    <w:rsid w:val="00263CB3"/>
    <w:rsid w:val="0026436A"/>
    <w:rsid w:val="002644D6"/>
    <w:rsid w:val="00264763"/>
    <w:rsid w:val="00264A08"/>
    <w:rsid w:val="0026548E"/>
    <w:rsid w:val="00265CEC"/>
    <w:rsid w:val="00265D56"/>
    <w:rsid w:val="00265FE4"/>
    <w:rsid w:val="002667CE"/>
    <w:rsid w:val="00267B11"/>
    <w:rsid w:val="00267C5C"/>
    <w:rsid w:val="002708C0"/>
    <w:rsid w:val="00270A8C"/>
    <w:rsid w:val="002710E0"/>
    <w:rsid w:val="002721FD"/>
    <w:rsid w:val="0027222D"/>
    <w:rsid w:val="00272456"/>
    <w:rsid w:val="00272694"/>
    <w:rsid w:val="00272A6E"/>
    <w:rsid w:val="00272EE9"/>
    <w:rsid w:val="00273813"/>
    <w:rsid w:val="00275FFE"/>
    <w:rsid w:val="002760D3"/>
    <w:rsid w:val="00276562"/>
    <w:rsid w:val="002766E6"/>
    <w:rsid w:val="00276CDD"/>
    <w:rsid w:val="002774F2"/>
    <w:rsid w:val="00277623"/>
    <w:rsid w:val="002779A3"/>
    <w:rsid w:val="00277D16"/>
    <w:rsid w:val="002800A7"/>
    <w:rsid w:val="002800C9"/>
    <w:rsid w:val="00280FD4"/>
    <w:rsid w:val="00281749"/>
    <w:rsid w:val="0028175A"/>
    <w:rsid w:val="00281866"/>
    <w:rsid w:val="0028278C"/>
    <w:rsid w:val="00282A22"/>
    <w:rsid w:val="00282E59"/>
    <w:rsid w:val="002830D1"/>
    <w:rsid w:val="0028335B"/>
    <w:rsid w:val="00283E2B"/>
    <w:rsid w:val="00284044"/>
    <w:rsid w:val="002842F4"/>
    <w:rsid w:val="00284458"/>
    <w:rsid w:val="002848DD"/>
    <w:rsid w:val="00284997"/>
    <w:rsid w:val="002853F8"/>
    <w:rsid w:val="00285778"/>
    <w:rsid w:val="00285966"/>
    <w:rsid w:val="00285A0C"/>
    <w:rsid w:val="00285CBB"/>
    <w:rsid w:val="00286139"/>
    <w:rsid w:val="00286C32"/>
    <w:rsid w:val="0028792B"/>
    <w:rsid w:val="0029013F"/>
    <w:rsid w:val="0029059B"/>
    <w:rsid w:val="00291077"/>
    <w:rsid w:val="002916CC"/>
    <w:rsid w:val="00291A62"/>
    <w:rsid w:val="00291B36"/>
    <w:rsid w:val="00291F3D"/>
    <w:rsid w:val="002926EE"/>
    <w:rsid w:val="002926F6"/>
    <w:rsid w:val="00292831"/>
    <w:rsid w:val="00292D80"/>
    <w:rsid w:val="00292EDE"/>
    <w:rsid w:val="00292F24"/>
    <w:rsid w:val="002932FF"/>
    <w:rsid w:val="00293D2F"/>
    <w:rsid w:val="002940C6"/>
    <w:rsid w:val="0029481B"/>
    <w:rsid w:val="00294BB0"/>
    <w:rsid w:val="00295FC9"/>
    <w:rsid w:val="00296908"/>
    <w:rsid w:val="00296B35"/>
    <w:rsid w:val="002A0230"/>
    <w:rsid w:val="002A071B"/>
    <w:rsid w:val="002A08E3"/>
    <w:rsid w:val="002A09C4"/>
    <w:rsid w:val="002A1B64"/>
    <w:rsid w:val="002A211B"/>
    <w:rsid w:val="002A249E"/>
    <w:rsid w:val="002A29CC"/>
    <w:rsid w:val="002A2D83"/>
    <w:rsid w:val="002A30B9"/>
    <w:rsid w:val="002A30DC"/>
    <w:rsid w:val="002A3C96"/>
    <w:rsid w:val="002A3F5F"/>
    <w:rsid w:val="002A4412"/>
    <w:rsid w:val="002A47B0"/>
    <w:rsid w:val="002A4CF4"/>
    <w:rsid w:val="002A56FE"/>
    <w:rsid w:val="002A592B"/>
    <w:rsid w:val="002A5C4F"/>
    <w:rsid w:val="002A5D76"/>
    <w:rsid w:val="002A5EB7"/>
    <w:rsid w:val="002A6026"/>
    <w:rsid w:val="002A60B9"/>
    <w:rsid w:val="002A6287"/>
    <w:rsid w:val="002A6AC4"/>
    <w:rsid w:val="002A6B0E"/>
    <w:rsid w:val="002A6D08"/>
    <w:rsid w:val="002A7842"/>
    <w:rsid w:val="002A788A"/>
    <w:rsid w:val="002A7BC9"/>
    <w:rsid w:val="002A7FD8"/>
    <w:rsid w:val="002B04C7"/>
    <w:rsid w:val="002B0883"/>
    <w:rsid w:val="002B14BE"/>
    <w:rsid w:val="002B1918"/>
    <w:rsid w:val="002B1B07"/>
    <w:rsid w:val="002B1CB8"/>
    <w:rsid w:val="002B1DD6"/>
    <w:rsid w:val="002B2114"/>
    <w:rsid w:val="002B273D"/>
    <w:rsid w:val="002B286C"/>
    <w:rsid w:val="002B2ABE"/>
    <w:rsid w:val="002B2C42"/>
    <w:rsid w:val="002B2E3D"/>
    <w:rsid w:val="002B322D"/>
    <w:rsid w:val="002B4CBF"/>
    <w:rsid w:val="002B4CDF"/>
    <w:rsid w:val="002B4F35"/>
    <w:rsid w:val="002B5EB1"/>
    <w:rsid w:val="002B64EB"/>
    <w:rsid w:val="002B6B95"/>
    <w:rsid w:val="002B7442"/>
    <w:rsid w:val="002B7F94"/>
    <w:rsid w:val="002C00BF"/>
    <w:rsid w:val="002C02F0"/>
    <w:rsid w:val="002C04D1"/>
    <w:rsid w:val="002C0675"/>
    <w:rsid w:val="002C0BBF"/>
    <w:rsid w:val="002C0DE8"/>
    <w:rsid w:val="002C0EB0"/>
    <w:rsid w:val="002C0EC3"/>
    <w:rsid w:val="002C17CF"/>
    <w:rsid w:val="002C1BB7"/>
    <w:rsid w:val="002C1D63"/>
    <w:rsid w:val="002C1EDB"/>
    <w:rsid w:val="002C2F17"/>
    <w:rsid w:val="002C30A0"/>
    <w:rsid w:val="002C3554"/>
    <w:rsid w:val="002C3D1C"/>
    <w:rsid w:val="002C436B"/>
    <w:rsid w:val="002C470F"/>
    <w:rsid w:val="002C49B8"/>
    <w:rsid w:val="002C60CD"/>
    <w:rsid w:val="002C6194"/>
    <w:rsid w:val="002C6631"/>
    <w:rsid w:val="002C6A57"/>
    <w:rsid w:val="002C74BA"/>
    <w:rsid w:val="002C76C2"/>
    <w:rsid w:val="002D137B"/>
    <w:rsid w:val="002D13EF"/>
    <w:rsid w:val="002D15EC"/>
    <w:rsid w:val="002D1EA0"/>
    <w:rsid w:val="002D2090"/>
    <w:rsid w:val="002D2256"/>
    <w:rsid w:val="002D3CF7"/>
    <w:rsid w:val="002D3D0D"/>
    <w:rsid w:val="002D409B"/>
    <w:rsid w:val="002D4906"/>
    <w:rsid w:val="002D5673"/>
    <w:rsid w:val="002D6622"/>
    <w:rsid w:val="002D6888"/>
    <w:rsid w:val="002D6B32"/>
    <w:rsid w:val="002D7A68"/>
    <w:rsid w:val="002D7EF2"/>
    <w:rsid w:val="002E0F0C"/>
    <w:rsid w:val="002E0F37"/>
    <w:rsid w:val="002E1E20"/>
    <w:rsid w:val="002E2237"/>
    <w:rsid w:val="002E23BC"/>
    <w:rsid w:val="002E28B5"/>
    <w:rsid w:val="002E4755"/>
    <w:rsid w:val="002E4F7B"/>
    <w:rsid w:val="002E5018"/>
    <w:rsid w:val="002E5463"/>
    <w:rsid w:val="002E5C0B"/>
    <w:rsid w:val="002E5D07"/>
    <w:rsid w:val="002E602C"/>
    <w:rsid w:val="002E6048"/>
    <w:rsid w:val="002E617C"/>
    <w:rsid w:val="002E6301"/>
    <w:rsid w:val="002E6404"/>
    <w:rsid w:val="002E66B6"/>
    <w:rsid w:val="002E703B"/>
    <w:rsid w:val="002E7048"/>
    <w:rsid w:val="002F02CF"/>
    <w:rsid w:val="002F0D1E"/>
    <w:rsid w:val="002F0E7F"/>
    <w:rsid w:val="002F0EF7"/>
    <w:rsid w:val="002F213F"/>
    <w:rsid w:val="002F22BA"/>
    <w:rsid w:val="002F3785"/>
    <w:rsid w:val="002F3868"/>
    <w:rsid w:val="002F392A"/>
    <w:rsid w:val="002F4255"/>
    <w:rsid w:val="002F4370"/>
    <w:rsid w:val="002F4435"/>
    <w:rsid w:val="002F464F"/>
    <w:rsid w:val="002F46E8"/>
    <w:rsid w:val="002F4A3E"/>
    <w:rsid w:val="002F4C25"/>
    <w:rsid w:val="002F5250"/>
    <w:rsid w:val="002F54C6"/>
    <w:rsid w:val="002F57F0"/>
    <w:rsid w:val="002F5A1F"/>
    <w:rsid w:val="002F5E22"/>
    <w:rsid w:val="002F62BB"/>
    <w:rsid w:val="002F6E2C"/>
    <w:rsid w:val="002F7802"/>
    <w:rsid w:val="002F7B5F"/>
    <w:rsid w:val="00300239"/>
    <w:rsid w:val="003007E3"/>
    <w:rsid w:val="0030101E"/>
    <w:rsid w:val="00301126"/>
    <w:rsid w:val="0030140A"/>
    <w:rsid w:val="00301C4A"/>
    <w:rsid w:val="00301E20"/>
    <w:rsid w:val="003024E9"/>
    <w:rsid w:val="003027B6"/>
    <w:rsid w:val="00302837"/>
    <w:rsid w:val="00302898"/>
    <w:rsid w:val="00302CFC"/>
    <w:rsid w:val="00302DF3"/>
    <w:rsid w:val="00302E80"/>
    <w:rsid w:val="003045BF"/>
    <w:rsid w:val="00304633"/>
    <w:rsid w:val="00304BF5"/>
    <w:rsid w:val="003055FE"/>
    <w:rsid w:val="003058EE"/>
    <w:rsid w:val="00305A86"/>
    <w:rsid w:val="00306A4C"/>
    <w:rsid w:val="00306B75"/>
    <w:rsid w:val="003070EC"/>
    <w:rsid w:val="003075B4"/>
    <w:rsid w:val="00310627"/>
    <w:rsid w:val="003110FB"/>
    <w:rsid w:val="003111F2"/>
    <w:rsid w:val="00311AF4"/>
    <w:rsid w:val="003127D2"/>
    <w:rsid w:val="00312825"/>
    <w:rsid w:val="0031286D"/>
    <w:rsid w:val="0031363E"/>
    <w:rsid w:val="0031367D"/>
    <w:rsid w:val="00314545"/>
    <w:rsid w:val="00314571"/>
    <w:rsid w:val="0031578E"/>
    <w:rsid w:val="00316C39"/>
    <w:rsid w:val="003206FF"/>
    <w:rsid w:val="00320747"/>
    <w:rsid w:val="00320BD0"/>
    <w:rsid w:val="00321C8D"/>
    <w:rsid w:val="00322206"/>
    <w:rsid w:val="00323057"/>
    <w:rsid w:val="003242BC"/>
    <w:rsid w:val="00325119"/>
    <w:rsid w:val="0032525E"/>
    <w:rsid w:val="0032554B"/>
    <w:rsid w:val="00325D94"/>
    <w:rsid w:val="003262BA"/>
    <w:rsid w:val="00326872"/>
    <w:rsid w:val="00330449"/>
    <w:rsid w:val="00330908"/>
    <w:rsid w:val="0033092E"/>
    <w:rsid w:val="0033125B"/>
    <w:rsid w:val="00331305"/>
    <w:rsid w:val="003314E4"/>
    <w:rsid w:val="003315AD"/>
    <w:rsid w:val="00331C3B"/>
    <w:rsid w:val="00332AF7"/>
    <w:rsid w:val="00333307"/>
    <w:rsid w:val="003335F7"/>
    <w:rsid w:val="003337FA"/>
    <w:rsid w:val="003346CA"/>
    <w:rsid w:val="003347AC"/>
    <w:rsid w:val="003348FC"/>
    <w:rsid w:val="00334B5F"/>
    <w:rsid w:val="00335C5E"/>
    <w:rsid w:val="00335CA0"/>
    <w:rsid w:val="00335FAE"/>
    <w:rsid w:val="003364C8"/>
    <w:rsid w:val="00340D5E"/>
    <w:rsid w:val="00340E6A"/>
    <w:rsid w:val="00341CEA"/>
    <w:rsid w:val="00342628"/>
    <w:rsid w:val="00342BC1"/>
    <w:rsid w:val="00342DC4"/>
    <w:rsid w:val="00342DF0"/>
    <w:rsid w:val="00343104"/>
    <w:rsid w:val="00343419"/>
    <w:rsid w:val="00343B96"/>
    <w:rsid w:val="00344066"/>
    <w:rsid w:val="003445B4"/>
    <w:rsid w:val="0034487F"/>
    <w:rsid w:val="00344D85"/>
    <w:rsid w:val="00344FD6"/>
    <w:rsid w:val="00345762"/>
    <w:rsid w:val="00346031"/>
    <w:rsid w:val="0034655D"/>
    <w:rsid w:val="0034685F"/>
    <w:rsid w:val="0035055C"/>
    <w:rsid w:val="00350850"/>
    <w:rsid w:val="00350F83"/>
    <w:rsid w:val="00351BDF"/>
    <w:rsid w:val="003529DA"/>
    <w:rsid w:val="00352E1A"/>
    <w:rsid w:val="003537D7"/>
    <w:rsid w:val="00353AA3"/>
    <w:rsid w:val="00353ACB"/>
    <w:rsid w:val="00354084"/>
    <w:rsid w:val="003540F9"/>
    <w:rsid w:val="0035450C"/>
    <w:rsid w:val="00354807"/>
    <w:rsid w:val="00354C00"/>
    <w:rsid w:val="00355128"/>
    <w:rsid w:val="003556F4"/>
    <w:rsid w:val="00355B05"/>
    <w:rsid w:val="00355D3F"/>
    <w:rsid w:val="00355D71"/>
    <w:rsid w:val="0035645C"/>
    <w:rsid w:val="00356FC8"/>
    <w:rsid w:val="00357A1A"/>
    <w:rsid w:val="00357AB5"/>
    <w:rsid w:val="0036009B"/>
    <w:rsid w:val="003601BC"/>
    <w:rsid w:val="00360A83"/>
    <w:rsid w:val="003619DB"/>
    <w:rsid w:val="00361D06"/>
    <w:rsid w:val="0036336B"/>
    <w:rsid w:val="00363472"/>
    <w:rsid w:val="003643D4"/>
    <w:rsid w:val="00364D21"/>
    <w:rsid w:val="0036573D"/>
    <w:rsid w:val="003677A7"/>
    <w:rsid w:val="00367CD8"/>
    <w:rsid w:val="00370BC1"/>
    <w:rsid w:val="00370F48"/>
    <w:rsid w:val="00370F9C"/>
    <w:rsid w:val="00370FA2"/>
    <w:rsid w:val="00372C35"/>
    <w:rsid w:val="00372D43"/>
    <w:rsid w:val="00372D59"/>
    <w:rsid w:val="00372EB6"/>
    <w:rsid w:val="00373913"/>
    <w:rsid w:val="00374B90"/>
    <w:rsid w:val="00374D30"/>
    <w:rsid w:val="00374FB5"/>
    <w:rsid w:val="00375228"/>
    <w:rsid w:val="00375724"/>
    <w:rsid w:val="00375804"/>
    <w:rsid w:val="003761F7"/>
    <w:rsid w:val="00376446"/>
    <w:rsid w:val="0037730A"/>
    <w:rsid w:val="00377A87"/>
    <w:rsid w:val="00377E58"/>
    <w:rsid w:val="00380242"/>
    <w:rsid w:val="003803C8"/>
    <w:rsid w:val="003806CE"/>
    <w:rsid w:val="00380AEE"/>
    <w:rsid w:val="00382277"/>
    <w:rsid w:val="0038256C"/>
    <w:rsid w:val="00383059"/>
    <w:rsid w:val="003836E4"/>
    <w:rsid w:val="003838E2"/>
    <w:rsid w:val="00383ACF"/>
    <w:rsid w:val="00383BC8"/>
    <w:rsid w:val="003840AB"/>
    <w:rsid w:val="00384D23"/>
    <w:rsid w:val="00384E78"/>
    <w:rsid w:val="00385513"/>
    <w:rsid w:val="00385A9C"/>
    <w:rsid w:val="00385E04"/>
    <w:rsid w:val="00387FB0"/>
    <w:rsid w:val="00390A32"/>
    <w:rsid w:val="00390E91"/>
    <w:rsid w:val="00391558"/>
    <w:rsid w:val="0039180A"/>
    <w:rsid w:val="00391E95"/>
    <w:rsid w:val="003922D3"/>
    <w:rsid w:val="0039280F"/>
    <w:rsid w:val="00392B43"/>
    <w:rsid w:val="00392D93"/>
    <w:rsid w:val="003937A9"/>
    <w:rsid w:val="00393C14"/>
    <w:rsid w:val="00394883"/>
    <w:rsid w:val="00394AE4"/>
    <w:rsid w:val="00395656"/>
    <w:rsid w:val="00395E32"/>
    <w:rsid w:val="00396B9A"/>
    <w:rsid w:val="00396C4F"/>
    <w:rsid w:val="0039703E"/>
    <w:rsid w:val="0039722D"/>
    <w:rsid w:val="00397290"/>
    <w:rsid w:val="00397FCC"/>
    <w:rsid w:val="003A07D5"/>
    <w:rsid w:val="003A0818"/>
    <w:rsid w:val="003A0DEA"/>
    <w:rsid w:val="003A1054"/>
    <w:rsid w:val="003A1BFC"/>
    <w:rsid w:val="003A1D3F"/>
    <w:rsid w:val="003A258C"/>
    <w:rsid w:val="003A2814"/>
    <w:rsid w:val="003A2D71"/>
    <w:rsid w:val="003A3534"/>
    <w:rsid w:val="003A357A"/>
    <w:rsid w:val="003A3743"/>
    <w:rsid w:val="003A3E67"/>
    <w:rsid w:val="003A3F1D"/>
    <w:rsid w:val="003A406F"/>
    <w:rsid w:val="003A4580"/>
    <w:rsid w:val="003A4812"/>
    <w:rsid w:val="003A4ADD"/>
    <w:rsid w:val="003A5236"/>
    <w:rsid w:val="003A5523"/>
    <w:rsid w:val="003A72BE"/>
    <w:rsid w:val="003A782E"/>
    <w:rsid w:val="003A7F93"/>
    <w:rsid w:val="003B018C"/>
    <w:rsid w:val="003B0409"/>
    <w:rsid w:val="003B093A"/>
    <w:rsid w:val="003B15B6"/>
    <w:rsid w:val="003B1A06"/>
    <w:rsid w:val="003B21C4"/>
    <w:rsid w:val="003B276E"/>
    <w:rsid w:val="003B2E0D"/>
    <w:rsid w:val="003B338E"/>
    <w:rsid w:val="003B3390"/>
    <w:rsid w:val="003B3937"/>
    <w:rsid w:val="003B504E"/>
    <w:rsid w:val="003B522A"/>
    <w:rsid w:val="003B5428"/>
    <w:rsid w:val="003B5AF8"/>
    <w:rsid w:val="003C02B2"/>
    <w:rsid w:val="003C0342"/>
    <w:rsid w:val="003C081E"/>
    <w:rsid w:val="003C1290"/>
    <w:rsid w:val="003C1B06"/>
    <w:rsid w:val="003C1EAE"/>
    <w:rsid w:val="003C28F0"/>
    <w:rsid w:val="003C2CA2"/>
    <w:rsid w:val="003C2E38"/>
    <w:rsid w:val="003C2F9B"/>
    <w:rsid w:val="003C307F"/>
    <w:rsid w:val="003C3DEF"/>
    <w:rsid w:val="003C4127"/>
    <w:rsid w:val="003C47E2"/>
    <w:rsid w:val="003C51BC"/>
    <w:rsid w:val="003C5285"/>
    <w:rsid w:val="003C607E"/>
    <w:rsid w:val="003C64B7"/>
    <w:rsid w:val="003C75EF"/>
    <w:rsid w:val="003C7605"/>
    <w:rsid w:val="003C7AD9"/>
    <w:rsid w:val="003D00C9"/>
    <w:rsid w:val="003D00D1"/>
    <w:rsid w:val="003D0130"/>
    <w:rsid w:val="003D0169"/>
    <w:rsid w:val="003D025A"/>
    <w:rsid w:val="003D0401"/>
    <w:rsid w:val="003D0412"/>
    <w:rsid w:val="003D1144"/>
    <w:rsid w:val="003D1191"/>
    <w:rsid w:val="003D1819"/>
    <w:rsid w:val="003D205B"/>
    <w:rsid w:val="003D33F5"/>
    <w:rsid w:val="003D3F56"/>
    <w:rsid w:val="003D4C5F"/>
    <w:rsid w:val="003D5FF4"/>
    <w:rsid w:val="003D62B0"/>
    <w:rsid w:val="003D6529"/>
    <w:rsid w:val="003D656A"/>
    <w:rsid w:val="003D6580"/>
    <w:rsid w:val="003D6CFC"/>
    <w:rsid w:val="003D7380"/>
    <w:rsid w:val="003D74A3"/>
    <w:rsid w:val="003D76F3"/>
    <w:rsid w:val="003D7F93"/>
    <w:rsid w:val="003E04FA"/>
    <w:rsid w:val="003E0D3C"/>
    <w:rsid w:val="003E162E"/>
    <w:rsid w:val="003E1869"/>
    <w:rsid w:val="003E1931"/>
    <w:rsid w:val="003E1CB9"/>
    <w:rsid w:val="003E2354"/>
    <w:rsid w:val="003E35DA"/>
    <w:rsid w:val="003E38E8"/>
    <w:rsid w:val="003E3D36"/>
    <w:rsid w:val="003E3FEE"/>
    <w:rsid w:val="003E5548"/>
    <w:rsid w:val="003E5AF0"/>
    <w:rsid w:val="003E63C0"/>
    <w:rsid w:val="003E66F8"/>
    <w:rsid w:val="003E737E"/>
    <w:rsid w:val="003E769D"/>
    <w:rsid w:val="003E77BD"/>
    <w:rsid w:val="003E7CA3"/>
    <w:rsid w:val="003F04B2"/>
    <w:rsid w:val="003F157E"/>
    <w:rsid w:val="003F1DFE"/>
    <w:rsid w:val="003F1EB5"/>
    <w:rsid w:val="003F27F6"/>
    <w:rsid w:val="003F2F44"/>
    <w:rsid w:val="003F3208"/>
    <w:rsid w:val="003F4A28"/>
    <w:rsid w:val="003F4BD9"/>
    <w:rsid w:val="003F4F35"/>
    <w:rsid w:val="003F514D"/>
    <w:rsid w:val="003F57BA"/>
    <w:rsid w:val="003F5F92"/>
    <w:rsid w:val="003F69A5"/>
    <w:rsid w:val="003F7166"/>
    <w:rsid w:val="003F7524"/>
    <w:rsid w:val="003F7626"/>
    <w:rsid w:val="003F792D"/>
    <w:rsid w:val="003F7E75"/>
    <w:rsid w:val="004000CF"/>
    <w:rsid w:val="004002C3"/>
    <w:rsid w:val="00400766"/>
    <w:rsid w:val="00401A71"/>
    <w:rsid w:val="00401AF7"/>
    <w:rsid w:val="004029C1"/>
    <w:rsid w:val="00402ED8"/>
    <w:rsid w:val="0040347B"/>
    <w:rsid w:val="00403BDA"/>
    <w:rsid w:val="00403D15"/>
    <w:rsid w:val="00404FE7"/>
    <w:rsid w:val="00405F8C"/>
    <w:rsid w:val="00406875"/>
    <w:rsid w:val="00406AC1"/>
    <w:rsid w:val="00407B0F"/>
    <w:rsid w:val="004101E0"/>
    <w:rsid w:val="0041066B"/>
    <w:rsid w:val="0041077A"/>
    <w:rsid w:val="004111C9"/>
    <w:rsid w:val="004112E4"/>
    <w:rsid w:val="004118AC"/>
    <w:rsid w:val="00412354"/>
    <w:rsid w:val="004129F0"/>
    <w:rsid w:val="00412CA8"/>
    <w:rsid w:val="00412E18"/>
    <w:rsid w:val="00412E9D"/>
    <w:rsid w:val="004136DA"/>
    <w:rsid w:val="00414359"/>
    <w:rsid w:val="0041495B"/>
    <w:rsid w:val="00414AB3"/>
    <w:rsid w:val="00414F94"/>
    <w:rsid w:val="004150C6"/>
    <w:rsid w:val="004150D1"/>
    <w:rsid w:val="00415A65"/>
    <w:rsid w:val="00415FA6"/>
    <w:rsid w:val="004163F7"/>
    <w:rsid w:val="0041640E"/>
    <w:rsid w:val="00416495"/>
    <w:rsid w:val="004164F8"/>
    <w:rsid w:val="00416935"/>
    <w:rsid w:val="00416C78"/>
    <w:rsid w:val="00416E33"/>
    <w:rsid w:val="00416FB7"/>
    <w:rsid w:val="004171E2"/>
    <w:rsid w:val="00417423"/>
    <w:rsid w:val="0042008B"/>
    <w:rsid w:val="00420ACC"/>
    <w:rsid w:val="00420C48"/>
    <w:rsid w:val="00420E62"/>
    <w:rsid w:val="00421048"/>
    <w:rsid w:val="004217C6"/>
    <w:rsid w:val="004217D6"/>
    <w:rsid w:val="00423FF5"/>
    <w:rsid w:val="00424094"/>
    <w:rsid w:val="00425304"/>
    <w:rsid w:val="00425447"/>
    <w:rsid w:val="00425996"/>
    <w:rsid w:val="00425AFB"/>
    <w:rsid w:val="00425EE9"/>
    <w:rsid w:val="004261EF"/>
    <w:rsid w:val="00426452"/>
    <w:rsid w:val="0042660A"/>
    <w:rsid w:val="00426855"/>
    <w:rsid w:val="00426DD5"/>
    <w:rsid w:val="00427ECE"/>
    <w:rsid w:val="00427F2F"/>
    <w:rsid w:val="0043011D"/>
    <w:rsid w:val="00430942"/>
    <w:rsid w:val="00430A82"/>
    <w:rsid w:val="00432015"/>
    <w:rsid w:val="00432415"/>
    <w:rsid w:val="00432840"/>
    <w:rsid w:val="00432B46"/>
    <w:rsid w:val="004330A9"/>
    <w:rsid w:val="00433228"/>
    <w:rsid w:val="004332E3"/>
    <w:rsid w:val="0043350B"/>
    <w:rsid w:val="00433770"/>
    <w:rsid w:val="00433B95"/>
    <w:rsid w:val="00433D54"/>
    <w:rsid w:val="00433FBD"/>
    <w:rsid w:val="004340C1"/>
    <w:rsid w:val="00435024"/>
    <w:rsid w:val="00435877"/>
    <w:rsid w:val="0043632A"/>
    <w:rsid w:val="004364A0"/>
    <w:rsid w:val="00436538"/>
    <w:rsid w:val="0043653B"/>
    <w:rsid w:val="0043678D"/>
    <w:rsid w:val="00436B5E"/>
    <w:rsid w:val="00436BBD"/>
    <w:rsid w:val="00436BCF"/>
    <w:rsid w:val="004377E2"/>
    <w:rsid w:val="00437E06"/>
    <w:rsid w:val="00440832"/>
    <w:rsid w:val="004414F5"/>
    <w:rsid w:val="004421F1"/>
    <w:rsid w:val="00442B71"/>
    <w:rsid w:val="00442BA2"/>
    <w:rsid w:val="00442D39"/>
    <w:rsid w:val="00443487"/>
    <w:rsid w:val="00443F5D"/>
    <w:rsid w:val="00445CE5"/>
    <w:rsid w:val="00445E53"/>
    <w:rsid w:val="00447D8A"/>
    <w:rsid w:val="0045073A"/>
    <w:rsid w:val="00450CDC"/>
    <w:rsid w:val="004517E1"/>
    <w:rsid w:val="00453569"/>
    <w:rsid w:val="0045414C"/>
    <w:rsid w:val="00454505"/>
    <w:rsid w:val="0045473D"/>
    <w:rsid w:val="00454749"/>
    <w:rsid w:val="00454C0A"/>
    <w:rsid w:val="0045512A"/>
    <w:rsid w:val="00455416"/>
    <w:rsid w:val="00455BDA"/>
    <w:rsid w:val="00455C59"/>
    <w:rsid w:val="00456C15"/>
    <w:rsid w:val="00456C70"/>
    <w:rsid w:val="00457DE1"/>
    <w:rsid w:val="00460002"/>
    <w:rsid w:val="00460360"/>
    <w:rsid w:val="00460362"/>
    <w:rsid w:val="004604B3"/>
    <w:rsid w:val="00460818"/>
    <w:rsid w:val="00460D96"/>
    <w:rsid w:val="00460F96"/>
    <w:rsid w:val="00461FE4"/>
    <w:rsid w:val="00462867"/>
    <w:rsid w:val="004632B3"/>
    <w:rsid w:val="00465721"/>
    <w:rsid w:val="00465BFB"/>
    <w:rsid w:val="00465DE9"/>
    <w:rsid w:val="00466447"/>
    <w:rsid w:val="00467040"/>
    <w:rsid w:val="00467551"/>
    <w:rsid w:val="0046756B"/>
    <w:rsid w:val="00467956"/>
    <w:rsid w:val="0047021B"/>
    <w:rsid w:val="0047059E"/>
    <w:rsid w:val="004715CD"/>
    <w:rsid w:val="004717A7"/>
    <w:rsid w:val="00471ACC"/>
    <w:rsid w:val="00471C09"/>
    <w:rsid w:val="00471D85"/>
    <w:rsid w:val="00472A04"/>
    <w:rsid w:val="00472F6A"/>
    <w:rsid w:val="00473050"/>
    <w:rsid w:val="004745D7"/>
    <w:rsid w:val="00474A40"/>
    <w:rsid w:val="00474B7D"/>
    <w:rsid w:val="00475382"/>
    <w:rsid w:val="004755FA"/>
    <w:rsid w:val="0047619D"/>
    <w:rsid w:val="00476456"/>
    <w:rsid w:val="00476BFC"/>
    <w:rsid w:val="0047709C"/>
    <w:rsid w:val="004771EE"/>
    <w:rsid w:val="0047745A"/>
    <w:rsid w:val="00477D08"/>
    <w:rsid w:val="00480316"/>
    <w:rsid w:val="0048058D"/>
    <w:rsid w:val="00481329"/>
    <w:rsid w:val="004819CA"/>
    <w:rsid w:val="00481D36"/>
    <w:rsid w:val="00482200"/>
    <w:rsid w:val="00482A3D"/>
    <w:rsid w:val="004835DF"/>
    <w:rsid w:val="004847E6"/>
    <w:rsid w:val="00484E5C"/>
    <w:rsid w:val="00485CC9"/>
    <w:rsid w:val="00485EF8"/>
    <w:rsid w:val="00486C85"/>
    <w:rsid w:val="00487686"/>
    <w:rsid w:val="00487D50"/>
    <w:rsid w:val="00487DEE"/>
    <w:rsid w:val="00490E1C"/>
    <w:rsid w:val="004910F7"/>
    <w:rsid w:val="0049179D"/>
    <w:rsid w:val="004922DA"/>
    <w:rsid w:val="004926D8"/>
    <w:rsid w:val="004928F3"/>
    <w:rsid w:val="00492CBA"/>
    <w:rsid w:val="00493D46"/>
    <w:rsid w:val="00493D4A"/>
    <w:rsid w:val="00493DD1"/>
    <w:rsid w:val="00493F24"/>
    <w:rsid w:val="00494402"/>
    <w:rsid w:val="00494625"/>
    <w:rsid w:val="0049508C"/>
    <w:rsid w:val="004956F7"/>
    <w:rsid w:val="004958C6"/>
    <w:rsid w:val="00495B16"/>
    <w:rsid w:val="004960E3"/>
    <w:rsid w:val="0049715E"/>
    <w:rsid w:val="004973AC"/>
    <w:rsid w:val="00497539"/>
    <w:rsid w:val="0049777F"/>
    <w:rsid w:val="004979B4"/>
    <w:rsid w:val="00497CDD"/>
    <w:rsid w:val="004A0991"/>
    <w:rsid w:val="004A09E1"/>
    <w:rsid w:val="004A09E4"/>
    <w:rsid w:val="004A1110"/>
    <w:rsid w:val="004A2036"/>
    <w:rsid w:val="004A23CA"/>
    <w:rsid w:val="004A260F"/>
    <w:rsid w:val="004A28F1"/>
    <w:rsid w:val="004A2E3D"/>
    <w:rsid w:val="004A3855"/>
    <w:rsid w:val="004A38FA"/>
    <w:rsid w:val="004A3935"/>
    <w:rsid w:val="004A4A08"/>
    <w:rsid w:val="004A4B35"/>
    <w:rsid w:val="004A521D"/>
    <w:rsid w:val="004A61FA"/>
    <w:rsid w:val="004A64E8"/>
    <w:rsid w:val="004A65F0"/>
    <w:rsid w:val="004A6D8B"/>
    <w:rsid w:val="004B04E2"/>
    <w:rsid w:val="004B0BAD"/>
    <w:rsid w:val="004B18AA"/>
    <w:rsid w:val="004B1A7D"/>
    <w:rsid w:val="004B1B70"/>
    <w:rsid w:val="004B2EC7"/>
    <w:rsid w:val="004B40AF"/>
    <w:rsid w:val="004B484D"/>
    <w:rsid w:val="004B4E1B"/>
    <w:rsid w:val="004B62A5"/>
    <w:rsid w:val="004B6943"/>
    <w:rsid w:val="004B7DB3"/>
    <w:rsid w:val="004B7DB4"/>
    <w:rsid w:val="004C0256"/>
    <w:rsid w:val="004C09E3"/>
    <w:rsid w:val="004C0EC9"/>
    <w:rsid w:val="004C1485"/>
    <w:rsid w:val="004C17DD"/>
    <w:rsid w:val="004C1854"/>
    <w:rsid w:val="004C1874"/>
    <w:rsid w:val="004C1B96"/>
    <w:rsid w:val="004C2331"/>
    <w:rsid w:val="004C2872"/>
    <w:rsid w:val="004C2B31"/>
    <w:rsid w:val="004C2C0E"/>
    <w:rsid w:val="004C3261"/>
    <w:rsid w:val="004C4307"/>
    <w:rsid w:val="004C4B24"/>
    <w:rsid w:val="004C4F47"/>
    <w:rsid w:val="004C62E4"/>
    <w:rsid w:val="004C73AD"/>
    <w:rsid w:val="004D0D75"/>
    <w:rsid w:val="004D1490"/>
    <w:rsid w:val="004D161A"/>
    <w:rsid w:val="004D162F"/>
    <w:rsid w:val="004D173B"/>
    <w:rsid w:val="004D1F4D"/>
    <w:rsid w:val="004D24F6"/>
    <w:rsid w:val="004D28A0"/>
    <w:rsid w:val="004D3ABA"/>
    <w:rsid w:val="004D3D94"/>
    <w:rsid w:val="004D4141"/>
    <w:rsid w:val="004D4D37"/>
    <w:rsid w:val="004D50C0"/>
    <w:rsid w:val="004D5648"/>
    <w:rsid w:val="004D7E80"/>
    <w:rsid w:val="004E0A4E"/>
    <w:rsid w:val="004E133E"/>
    <w:rsid w:val="004E166F"/>
    <w:rsid w:val="004E203B"/>
    <w:rsid w:val="004E34D1"/>
    <w:rsid w:val="004E3ACA"/>
    <w:rsid w:val="004E54F4"/>
    <w:rsid w:val="004E54FA"/>
    <w:rsid w:val="004E5B44"/>
    <w:rsid w:val="004E5BBC"/>
    <w:rsid w:val="004E5C8E"/>
    <w:rsid w:val="004E5F98"/>
    <w:rsid w:val="004E62BC"/>
    <w:rsid w:val="004E6A9E"/>
    <w:rsid w:val="004E6DA6"/>
    <w:rsid w:val="004E711A"/>
    <w:rsid w:val="004E7272"/>
    <w:rsid w:val="004E7293"/>
    <w:rsid w:val="004E7604"/>
    <w:rsid w:val="004E78CE"/>
    <w:rsid w:val="004E7ABF"/>
    <w:rsid w:val="004F0C23"/>
    <w:rsid w:val="004F10AA"/>
    <w:rsid w:val="004F10B2"/>
    <w:rsid w:val="004F1278"/>
    <w:rsid w:val="004F19E1"/>
    <w:rsid w:val="004F1E9C"/>
    <w:rsid w:val="004F2948"/>
    <w:rsid w:val="004F43E2"/>
    <w:rsid w:val="004F45C0"/>
    <w:rsid w:val="004F49EA"/>
    <w:rsid w:val="004F4AB0"/>
    <w:rsid w:val="004F4D5A"/>
    <w:rsid w:val="004F5113"/>
    <w:rsid w:val="004F5F7C"/>
    <w:rsid w:val="004F6698"/>
    <w:rsid w:val="004F680B"/>
    <w:rsid w:val="004F75A4"/>
    <w:rsid w:val="0050013E"/>
    <w:rsid w:val="00500862"/>
    <w:rsid w:val="00500E1D"/>
    <w:rsid w:val="00501147"/>
    <w:rsid w:val="00502548"/>
    <w:rsid w:val="005028DD"/>
    <w:rsid w:val="00502CCE"/>
    <w:rsid w:val="005042F2"/>
    <w:rsid w:val="005044AE"/>
    <w:rsid w:val="00504DA1"/>
    <w:rsid w:val="00505419"/>
    <w:rsid w:val="0050564C"/>
    <w:rsid w:val="00505A05"/>
    <w:rsid w:val="005067B1"/>
    <w:rsid w:val="0051024F"/>
    <w:rsid w:val="005109FB"/>
    <w:rsid w:val="005117B2"/>
    <w:rsid w:val="0051253A"/>
    <w:rsid w:val="0051290A"/>
    <w:rsid w:val="00512AC0"/>
    <w:rsid w:val="00512F54"/>
    <w:rsid w:val="0051403C"/>
    <w:rsid w:val="00514C2A"/>
    <w:rsid w:val="00515087"/>
    <w:rsid w:val="005153DE"/>
    <w:rsid w:val="00515F37"/>
    <w:rsid w:val="00516799"/>
    <w:rsid w:val="005169B8"/>
    <w:rsid w:val="005169BB"/>
    <w:rsid w:val="0051759F"/>
    <w:rsid w:val="00517A43"/>
    <w:rsid w:val="0052279D"/>
    <w:rsid w:val="0052345D"/>
    <w:rsid w:val="005236B5"/>
    <w:rsid w:val="005236F1"/>
    <w:rsid w:val="0052416C"/>
    <w:rsid w:val="00524B5B"/>
    <w:rsid w:val="00524C73"/>
    <w:rsid w:val="00524F78"/>
    <w:rsid w:val="005254AB"/>
    <w:rsid w:val="00526069"/>
    <w:rsid w:val="0052729A"/>
    <w:rsid w:val="00527C20"/>
    <w:rsid w:val="00530271"/>
    <w:rsid w:val="005307AA"/>
    <w:rsid w:val="00531016"/>
    <w:rsid w:val="005313E0"/>
    <w:rsid w:val="005314B0"/>
    <w:rsid w:val="00531F7B"/>
    <w:rsid w:val="00532258"/>
    <w:rsid w:val="0053438B"/>
    <w:rsid w:val="00534D55"/>
    <w:rsid w:val="00534F65"/>
    <w:rsid w:val="00535266"/>
    <w:rsid w:val="005352D8"/>
    <w:rsid w:val="005359DA"/>
    <w:rsid w:val="005359ED"/>
    <w:rsid w:val="0053738C"/>
    <w:rsid w:val="0054007B"/>
    <w:rsid w:val="00540B6E"/>
    <w:rsid w:val="00540D3C"/>
    <w:rsid w:val="00541294"/>
    <w:rsid w:val="00541B57"/>
    <w:rsid w:val="00541C73"/>
    <w:rsid w:val="00541EB6"/>
    <w:rsid w:val="00541F41"/>
    <w:rsid w:val="00543082"/>
    <w:rsid w:val="00543475"/>
    <w:rsid w:val="00543604"/>
    <w:rsid w:val="00543918"/>
    <w:rsid w:val="005444BF"/>
    <w:rsid w:val="005445B7"/>
    <w:rsid w:val="00544AA9"/>
    <w:rsid w:val="00544EF2"/>
    <w:rsid w:val="00545378"/>
    <w:rsid w:val="00545A08"/>
    <w:rsid w:val="00545EB9"/>
    <w:rsid w:val="0054614F"/>
    <w:rsid w:val="00546213"/>
    <w:rsid w:val="00546356"/>
    <w:rsid w:val="0054744F"/>
    <w:rsid w:val="005475DE"/>
    <w:rsid w:val="00547D57"/>
    <w:rsid w:val="00547E69"/>
    <w:rsid w:val="00550389"/>
    <w:rsid w:val="005508D7"/>
    <w:rsid w:val="00550C11"/>
    <w:rsid w:val="00552249"/>
    <w:rsid w:val="00552B5D"/>
    <w:rsid w:val="00553B82"/>
    <w:rsid w:val="00553BCA"/>
    <w:rsid w:val="00554386"/>
    <w:rsid w:val="00554B23"/>
    <w:rsid w:val="00554D54"/>
    <w:rsid w:val="00554DD0"/>
    <w:rsid w:val="005557CD"/>
    <w:rsid w:val="00555D21"/>
    <w:rsid w:val="00555DA1"/>
    <w:rsid w:val="00557D05"/>
    <w:rsid w:val="005601F9"/>
    <w:rsid w:val="005603F6"/>
    <w:rsid w:val="00560BA3"/>
    <w:rsid w:val="00560C3F"/>
    <w:rsid w:val="00562145"/>
    <w:rsid w:val="005625CE"/>
    <w:rsid w:val="00562AE7"/>
    <w:rsid w:val="0056313F"/>
    <w:rsid w:val="0056369E"/>
    <w:rsid w:val="005648DE"/>
    <w:rsid w:val="00564B06"/>
    <w:rsid w:val="0056569C"/>
    <w:rsid w:val="00566D8E"/>
    <w:rsid w:val="00566F49"/>
    <w:rsid w:val="00567734"/>
    <w:rsid w:val="00567C73"/>
    <w:rsid w:val="005700C1"/>
    <w:rsid w:val="005702AC"/>
    <w:rsid w:val="00570659"/>
    <w:rsid w:val="00570802"/>
    <w:rsid w:val="00570879"/>
    <w:rsid w:val="00570D39"/>
    <w:rsid w:val="00570EF9"/>
    <w:rsid w:val="00571D0D"/>
    <w:rsid w:val="00572073"/>
    <w:rsid w:val="005731E1"/>
    <w:rsid w:val="00573966"/>
    <w:rsid w:val="00573A7B"/>
    <w:rsid w:val="005740EC"/>
    <w:rsid w:val="005750E5"/>
    <w:rsid w:val="00575BE7"/>
    <w:rsid w:val="00575E94"/>
    <w:rsid w:val="005760FA"/>
    <w:rsid w:val="005761D2"/>
    <w:rsid w:val="00576296"/>
    <w:rsid w:val="005762D6"/>
    <w:rsid w:val="00576E97"/>
    <w:rsid w:val="0057702C"/>
    <w:rsid w:val="0057736C"/>
    <w:rsid w:val="00577545"/>
    <w:rsid w:val="00577E95"/>
    <w:rsid w:val="00577EFE"/>
    <w:rsid w:val="00580471"/>
    <w:rsid w:val="0058054F"/>
    <w:rsid w:val="005805AB"/>
    <w:rsid w:val="00580720"/>
    <w:rsid w:val="005807BC"/>
    <w:rsid w:val="00580AEE"/>
    <w:rsid w:val="00580DD9"/>
    <w:rsid w:val="00580FC6"/>
    <w:rsid w:val="00581455"/>
    <w:rsid w:val="005816FA"/>
    <w:rsid w:val="005826E9"/>
    <w:rsid w:val="0058297C"/>
    <w:rsid w:val="00583C01"/>
    <w:rsid w:val="00583E82"/>
    <w:rsid w:val="00584245"/>
    <w:rsid w:val="005845EB"/>
    <w:rsid w:val="00584915"/>
    <w:rsid w:val="00584B73"/>
    <w:rsid w:val="00584F36"/>
    <w:rsid w:val="005857DF"/>
    <w:rsid w:val="00585E3C"/>
    <w:rsid w:val="0058634B"/>
    <w:rsid w:val="005865C2"/>
    <w:rsid w:val="0058734A"/>
    <w:rsid w:val="00587A5B"/>
    <w:rsid w:val="00587AE2"/>
    <w:rsid w:val="00587C17"/>
    <w:rsid w:val="0059071B"/>
    <w:rsid w:val="00590D30"/>
    <w:rsid w:val="00591042"/>
    <w:rsid w:val="00591049"/>
    <w:rsid w:val="00591092"/>
    <w:rsid w:val="00591CD5"/>
    <w:rsid w:val="00591D85"/>
    <w:rsid w:val="00592327"/>
    <w:rsid w:val="00592435"/>
    <w:rsid w:val="00592656"/>
    <w:rsid w:val="00592E2E"/>
    <w:rsid w:val="00592EF7"/>
    <w:rsid w:val="00593F08"/>
    <w:rsid w:val="005940F6"/>
    <w:rsid w:val="00594610"/>
    <w:rsid w:val="00594705"/>
    <w:rsid w:val="00594965"/>
    <w:rsid w:val="00595217"/>
    <w:rsid w:val="00595813"/>
    <w:rsid w:val="0059588B"/>
    <w:rsid w:val="00596C99"/>
    <w:rsid w:val="00596FB9"/>
    <w:rsid w:val="00597098"/>
    <w:rsid w:val="005972D5"/>
    <w:rsid w:val="005974CD"/>
    <w:rsid w:val="00597BFD"/>
    <w:rsid w:val="005A001B"/>
    <w:rsid w:val="005A003F"/>
    <w:rsid w:val="005A0193"/>
    <w:rsid w:val="005A0684"/>
    <w:rsid w:val="005A0B6F"/>
    <w:rsid w:val="005A1074"/>
    <w:rsid w:val="005A20C1"/>
    <w:rsid w:val="005A20D6"/>
    <w:rsid w:val="005A2704"/>
    <w:rsid w:val="005A2AEB"/>
    <w:rsid w:val="005A2BE7"/>
    <w:rsid w:val="005A3529"/>
    <w:rsid w:val="005A3673"/>
    <w:rsid w:val="005A3D25"/>
    <w:rsid w:val="005A4462"/>
    <w:rsid w:val="005A54D0"/>
    <w:rsid w:val="005A5572"/>
    <w:rsid w:val="005A5E02"/>
    <w:rsid w:val="005A5E9F"/>
    <w:rsid w:val="005A65B4"/>
    <w:rsid w:val="005A6C7C"/>
    <w:rsid w:val="005A6F21"/>
    <w:rsid w:val="005A7872"/>
    <w:rsid w:val="005A7B81"/>
    <w:rsid w:val="005B0117"/>
    <w:rsid w:val="005B0377"/>
    <w:rsid w:val="005B074E"/>
    <w:rsid w:val="005B0E33"/>
    <w:rsid w:val="005B1932"/>
    <w:rsid w:val="005B225D"/>
    <w:rsid w:val="005B34A2"/>
    <w:rsid w:val="005B3621"/>
    <w:rsid w:val="005B3675"/>
    <w:rsid w:val="005B427F"/>
    <w:rsid w:val="005B4811"/>
    <w:rsid w:val="005B49B7"/>
    <w:rsid w:val="005B4FB7"/>
    <w:rsid w:val="005B5139"/>
    <w:rsid w:val="005B5B85"/>
    <w:rsid w:val="005B5C7A"/>
    <w:rsid w:val="005B5E53"/>
    <w:rsid w:val="005B5F37"/>
    <w:rsid w:val="005B65DB"/>
    <w:rsid w:val="005B6740"/>
    <w:rsid w:val="005B6F05"/>
    <w:rsid w:val="005B706B"/>
    <w:rsid w:val="005B7949"/>
    <w:rsid w:val="005B79C4"/>
    <w:rsid w:val="005B7A31"/>
    <w:rsid w:val="005C16E7"/>
    <w:rsid w:val="005C29EB"/>
    <w:rsid w:val="005C2BE5"/>
    <w:rsid w:val="005C4B74"/>
    <w:rsid w:val="005C4BDB"/>
    <w:rsid w:val="005C5C06"/>
    <w:rsid w:val="005C5DF5"/>
    <w:rsid w:val="005C6347"/>
    <w:rsid w:val="005C65A5"/>
    <w:rsid w:val="005C6911"/>
    <w:rsid w:val="005C6A45"/>
    <w:rsid w:val="005C6CE8"/>
    <w:rsid w:val="005C6ECD"/>
    <w:rsid w:val="005C73CA"/>
    <w:rsid w:val="005C775C"/>
    <w:rsid w:val="005D0599"/>
    <w:rsid w:val="005D0D1A"/>
    <w:rsid w:val="005D0D1D"/>
    <w:rsid w:val="005D17A9"/>
    <w:rsid w:val="005D2140"/>
    <w:rsid w:val="005D2EE9"/>
    <w:rsid w:val="005D341D"/>
    <w:rsid w:val="005D37D2"/>
    <w:rsid w:val="005D3B31"/>
    <w:rsid w:val="005D3DA7"/>
    <w:rsid w:val="005D5139"/>
    <w:rsid w:val="005D573E"/>
    <w:rsid w:val="005D5760"/>
    <w:rsid w:val="005D6119"/>
    <w:rsid w:val="005D6F8B"/>
    <w:rsid w:val="005D743B"/>
    <w:rsid w:val="005D76B9"/>
    <w:rsid w:val="005D78A0"/>
    <w:rsid w:val="005E1216"/>
    <w:rsid w:val="005E1511"/>
    <w:rsid w:val="005E1728"/>
    <w:rsid w:val="005E1CFB"/>
    <w:rsid w:val="005E1E5D"/>
    <w:rsid w:val="005E2003"/>
    <w:rsid w:val="005E200E"/>
    <w:rsid w:val="005E2555"/>
    <w:rsid w:val="005E2AAD"/>
    <w:rsid w:val="005E2F7C"/>
    <w:rsid w:val="005E3184"/>
    <w:rsid w:val="005E3636"/>
    <w:rsid w:val="005E377E"/>
    <w:rsid w:val="005E387E"/>
    <w:rsid w:val="005E3CB6"/>
    <w:rsid w:val="005E3CD6"/>
    <w:rsid w:val="005E45E6"/>
    <w:rsid w:val="005E4A91"/>
    <w:rsid w:val="005E4B7A"/>
    <w:rsid w:val="005E4C06"/>
    <w:rsid w:val="005E5ACB"/>
    <w:rsid w:val="005E5B4C"/>
    <w:rsid w:val="005E5C16"/>
    <w:rsid w:val="005E682B"/>
    <w:rsid w:val="005E6D37"/>
    <w:rsid w:val="005E7BBC"/>
    <w:rsid w:val="005E7D16"/>
    <w:rsid w:val="005F0845"/>
    <w:rsid w:val="005F11C6"/>
    <w:rsid w:val="005F193C"/>
    <w:rsid w:val="005F1FD2"/>
    <w:rsid w:val="005F2256"/>
    <w:rsid w:val="005F2498"/>
    <w:rsid w:val="005F2B85"/>
    <w:rsid w:val="005F3B1B"/>
    <w:rsid w:val="005F3E96"/>
    <w:rsid w:val="005F3EFD"/>
    <w:rsid w:val="005F4862"/>
    <w:rsid w:val="005F55AE"/>
    <w:rsid w:val="005F7263"/>
    <w:rsid w:val="00600456"/>
    <w:rsid w:val="00601832"/>
    <w:rsid w:val="00601D98"/>
    <w:rsid w:val="006034E1"/>
    <w:rsid w:val="00603B85"/>
    <w:rsid w:val="00603D46"/>
    <w:rsid w:val="00603E23"/>
    <w:rsid w:val="0060411E"/>
    <w:rsid w:val="0060413D"/>
    <w:rsid w:val="006042BA"/>
    <w:rsid w:val="00604514"/>
    <w:rsid w:val="006051B2"/>
    <w:rsid w:val="00605483"/>
    <w:rsid w:val="0060575E"/>
    <w:rsid w:val="0060584C"/>
    <w:rsid w:val="00605B21"/>
    <w:rsid w:val="00606827"/>
    <w:rsid w:val="00606D45"/>
    <w:rsid w:val="0060747B"/>
    <w:rsid w:val="0060750E"/>
    <w:rsid w:val="006078D1"/>
    <w:rsid w:val="00607D14"/>
    <w:rsid w:val="0061044D"/>
    <w:rsid w:val="00610C02"/>
    <w:rsid w:val="00610C3F"/>
    <w:rsid w:val="00611668"/>
    <w:rsid w:val="00611D8D"/>
    <w:rsid w:val="006127C1"/>
    <w:rsid w:val="00612878"/>
    <w:rsid w:val="00612A14"/>
    <w:rsid w:val="00612A69"/>
    <w:rsid w:val="00613257"/>
    <w:rsid w:val="0061345C"/>
    <w:rsid w:val="0061382E"/>
    <w:rsid w:val="00613893"/>
    <w:rsid w:val="00613AF0"/>
    <w:rsid w:val="006143D4"/>
    <w:rsid w:val="00614E94"/>
    <w:rsid w:val="0061510D"/>
    <w:rsid w:val="0061513D"/>
    <w:rsid w:val="00615C45"/>
    <w:rsid w:val="006162CA"/>
    <w:rsid w:val="006165CD"/>
    <w:rsid w:val="00616ED5"/>
    <w:rsid w:val="00617287"/>
    <w:rsid w:val="006179B1"/>
    <w:rsid w:val="00617A9B"/>
    <w:rsid w:val="00617E6B"/>
    <w:rsid w:val="00617E7F"/>
    <w:rsid w:val="00620D9D"/>
    <w:rsid w:val="006210E3"/>
    <w:rsid w:val="006212DF"/>
    <w:rsid w:val="006214E5"/>
    <w:rsid w:val="00621546"/>
    <w:rsid w:val="00621B13"/>
    <w:rsid w:val="00621F4B"/>
    <w:rsid w:val="0062215F"/>
    <w:rsid w:val="0062271B"/>
    <w:rsid w:val="006228EA"/>
    <w:rsid w:val="00622E1F"/>
    <w:rsid w:val="00622E22"/>
    <w:rsid w:val="00623119"/>
    <w:rsid w:val="006237E3"/>
    <w:rsid w:val="006239D0"/>
    <w:rsid w:val="00623ACE"/>
    <w:rsid w:val="00624546"/>
    <w:rsid w:val="00625433"/>
    <w:rsid w:val="00626081"/>
    <w:rsid w:val="0062640C"/>
    <w:rsid w:val="00626679"/>
    <w:rsid w:val="006274BE"/>
    <w:rsid w:val="006277A9"/>
    <w:rsid w:val="00630976"/>
    <w:rsid w:val="006309AB"/>
    <w:rsid w:val="00630C4E"/>
    <w:rsid w:val="006316FC"/>
    <w:rsid w:val="006316FD"/>
    <w:rsid w:val="006318F7"/>
    <w:rsid w:val="00631AF5"/>
    <w:rsid w:val="00633F7A"/>
    <w:rsid w:val="00634010"/>
    <w:rsid w:val="006346EE"/>
    <w:rsid w:val="006367D6"/>
    <w:rsid w:val="00636D1B"/>
    <w:rsid w:val="0063735C"/>
    <w:rsid w:val="006374D1"/>
    <w:rsid w:val="006377A0"/>
    <w:rsid w:val="00637DE4"/>
    <w:rsid w:val="00637E75"/>
    <w:rsid w:val="006402B7"/>
    <w:rsid w:val="00640789"/>
    <w:rsid w:val="00640A73"/>
    <w:rsid w:val="0064109B"/>
    <w:rsid w:val="00641D1B"/>
    <w:rsid w:val="00642ACE"/>
    <w:rsid w:val="00642B77"/>
    <w:rsid w:val="00642E32"/>
    <w:rsid w:val="0064350A"/>
    <w:rsid w:val="00643582"/>
    <w:rsid w:val="00644AD5"/>
    <w:rsid w:val="006451B5"/>
    <w:rsid w:val="006459AD"/>
    <w:rsid w:val="00645B0D"/>
    <w:rsid w:val="00645E73"/>
    <w:rsid w:val="00646199"/>
    <w:rsid w:val="006464A1"/>
    <w:rsid w:val="00646AAB"/>
    <w:rsid w:val="00646CA0"/>
    <w:rsid w:val="0064707C"/>
    <w:rsid w:val="00647183"/>
    <w:rsid w:val="00647302"/>
    <w:rsid w:val="00647729"/>
    <w:rsid w:val="006478FB"/>
    <w:rsid w:val="00647A21"/>
    <w:rsid w:val="00647A9B"/>
    <w:rsid w:val="00650513"/>
    <w:rsid w:val="00650F39"/>
    <w:rsid w:val="006513D7"/>
    <w:rsid w:val="00651784"/>
    <w:rsid w:val="00651D16"/>
    <w:rsid w:val="00652B3F"/>
    <w:rsid w:val="00652C8F"/>
    <w:rsid w:val="00653CA8"/>
    <w:rsid w:val="00653F3A"/>
    <w:rsid w:val="00654866"/>
    <w:rsid w:val="006548B7"/>
    <w:rsid w:val="00654F01"/>
    <w:rsid w:val="00655B80"/>
    <w:rsid w:val="00655D31"/>
    <w:rsid w:val="00655D6E"/>
    <w:rsid w:val="00656086"/>
    <w:rsid w:val="006562A6"/>
    <w:rsid w:val="006562B2"/>
    <w:rsid w:val="00657DC0"/>
    <w:rsid w:val="0066045F"/>
    <w:rsid w:val="00661421"/>
    <w:rsid w:val="00661500"/>
    <w:rsid w:val="006618E0"/>
    <w:rsid w:val="0066198C"/>
    <w:rsid w:val="00661C6E"/>
    <w:rsid w:val="006623C0"/>
    <w:rsid w:val="0066280C"/>
    <w:rsid w:val="00663138"/>
    <w:rsid w:val="00663632"/>
    <w:rsid w:val="00663D1C"/>
    <w:rsid w:val="00664502"/>
    <w:rsid w:val="006647DE"/>
    <w:rsid w:val="00665151"/>
    <w:rsid w:val="00665D6B"/>
    <w:rsid w:val="00666C07"/>
    <w:rsid w:val="006676BB"/>
    <w:rsid w:val="00667AE2"/>
    <w:rsid w:val="00667DC9"/>
    <w:rsid w:val="0067033D"/>
    <w:rsid w:val="006706A2"/>
    <w:rsid w:val="006714A5"/>
    <w:rsid w:val="00671BD2"/>
    <w:rsid w:val="00671FCA"/>
    <w:rsid w:val="006722BC"/>
    <w:rsid w:val="006726ED"/>
    <w:rsid w:val="0067334A"/>
    <w:rsid w:val="00674615"/>
    <w:rsid w:val="006748FD"/>
    <w:rsid w:val="00675C24"/>
    <w:rsid w:val="00675FC1"/>
    <w:rsid w:val="00676219"/>
    <w:rsid w:val="00676490"/>
    <w:rsid w:val="006773B1"/>
    <w:rsid w:val="006773E2"/>
    <w:rsid w:val="00677772"/>
    <w:rsid w:val="0067791A"/>
    <w:rsid w:val="00677B15"/>
    <w:rsid w:val="00677BF7"/>
    <w:rsid w:val="00677D14"/>
    <w:rsid w:val="006805BB"/>
    <w:rsid w:val="006806B1"/>
    <w:rsid w:val="006806FB"/>
    <w:rsid w:val="00680ADB"/>
    <w:rsid w:val="00680CC2"/>
    <w:rsid w:val="00680CD4"/>
    <w:rsid w:val="00681336"/>
    <w:rsid w:val="00681B8F"/>
    <w:rsid w:val="00681E01"/>
    <w:rsid w:val="0068277F"/>
    <w:rsid w:val="00682BA5"/>
    <w:rsid w:val="00683C9C"/>
    <w:rsid w:val="00683DAA"/>
    <w:rsid w:val="006846D4"/>
    <w:rsid w:val="006851E4"/>
    <w:rsid w:val="00685812"/>
    <w:rsid w:val="00686E74"/>
    <w:rsid w:val="0068712C"/>
    <w:rsid w:val="006873D1"/>
    <w:rsid w:val="00687400"/>
    <w:rsid w:val="00687509"/>
    <w:rsid w:val="00687E37"/>
    <w:rsid w:val="006901A3"/>
    <w:rsid w:val="0069077C"/>
    <w:rsid w:val="00691069"/>
    <w:rsid w:val="0069156F"/>
    <w:rsid w:val="00691C26"/>
    <w:rsid w:val="00692C7E"/>
    <w:rsid w:val="00692D6B"/>
    <w:rsid w:val="006938F8"/>
    <w:rsid w:val="0069443E"/>
    <w:rsid w:val="00696230"/>
    <w:rsid w:val="0069631E"/>
    <w:rsid w:val="00697073"/>
    <w:rsid w:val="0069717F"/>
    <w:rsid w:val="00697513"/>
    <w:rsid w:val="00697A2F"/>
    <w:rsid w:val="00697CED"/>
    <w:rsid w:val="00697DBD"/>
    <w:rsid w:val="006A0494"/>
    <w:rsid w:val="006A1783"/>
    <w:rsid w:val="006A196F"/>
    <w:rsid w:val="006A2A6A"/>
    <w:rsid w:val="006A2F97"/>
    <w:rsid w:val="006A3078"/>
    <w:rsid w:val="006A39A7"/>
    <w:rsid w:val="006A3BAA"/>
    <w:rsid w:val="006A3E6C"/>
    <w:rsid w:val="006A3F50"/>
    <w:rsid w:val="006A4319"/>
    <w:rsid w:val="006A544B"/>
    <w:rsid w:val="006A5DCC"/>
    <w:rsid w:val="006A5EFC"/>
    <w:rsid w:val="006A6B5C"/>
    <w:rsid w:val="006A78B0"/>
    <w:rsid w:val="006B00DC"/>
    <w:rsid w:val="006B0107"/>
    <w:rsid w:val="006B0A3C"/>
    <w:rsid w:val="006B0D68"/>
    <w:rsid w:val="006B100B"/>
    <w:rsid w:val="006B13C7"/>
    <w:rsid w:val="006B1A34"/>
    <w:rsid w:val="006B1E8F"/>
    <w:rsid w:val="006B2DF2"/>
    <w:rsid w:val="006B309A"/>
    <w:rsid w:val="006B3EFE"/>
    <w:rsid w:val="006B4184"/>
    <w:rsid w:val="006B45CC"/>
    <w:rsid w:val="006B46CA"/>
    <w:rsid w:val="006B47B5"/>
    <w:rsid w:val="006B4BC2"/>
    <w:rsid w:val="006B587D"/>
    <w:rsid w:val="006B5931"/>
    <w:rsid w:val="006B6C1A"/>
    <w:rsid w:val="006B6C6E"/>
    <w:rsid w:val="006B7926"/>
    <w:rsid w:val="006B7F84"/>
    <w:rsid w:val="006C047B"/>
    <w:rsid w:val="006C0867"/>
    <w:rsid w:val="006C1B90"/>
    <w:rsid w:val="006C1BF8"/>
    <w:rsid w:val="006C271B"/>
    <w:rsid w:val="006C27A7"/>
    <w:rsid w:val="006C2EB2"/>
    <w:rsid w:val="006C30AC"/>
    <w:rsid w:val="006C34B2"/>
    <w:rsid w:val="006C3849"/>
    <w:rsid w:val="006C3BF3"/>
    <w:rsid w:val="006C41FB"/>
    <w:rsid w:val="006C458E"/>
    <w:rsid w:val="006C4D4C"/>
    <w:rsid w:val="006C50C8"/>
    <w:rsid w:val="006C5471"/>
    <w:rsid w:val="006C6E17"/>
    <w:rsid w:val="006C7B95"/>
    <w:rsid w:val="006D045C"/>
    <w:rsid w:val="006D0679"/>
    <w:rsid w:val="006D0D5E"/>
    <w:rsid w:val="006D1EA4"/>
    <w:rsid w:val="006D29B5"/>
    <w:rsid w:val="006D3307"/>
    <w:rsid w:val="006D346E"/>
    <w:rsid w:val="006D4270"/>
    <w:rsid w:val="006D4EF2"/>
    <w:rsid w:val="006D508F"/>
    <w:rsid w:val="006D53FB"/>
    <w:rsid w:val="006D5420"/>
    <w:rsid w:val="006D6375"/>
    <w:rsid w:val="006D63A7"/>
    <w:rsid w:val="006D65C9"/>
    <w:rsid w:val="006D6CF8"/>
    <w:rsid w:val="006D70F3"/>
    <w:rsid w:val="006D75A3"/>
    <w:rsid w:val="006D7867"/>
    <w:rsid w:val="006D78B0"/>
    <w:rsid w:val="006D7CAE"/>
    <w:rsid w:val="006D7CE0"/>
    <w:rsid w:val="006E083B"/>
    <w:rsid w:val="006E0C70"/>
    <w:rsid w:val="006E18EB"/>
    <w:rsid w:val="006E1A1E"/>
    <w:rsid w:val="006E1FC7"/>
    <w:rsid w:val="006E28D7"/>
    <w:rsid w:val="006E2B34"/>
    <w:rsid w:val="006E2D8E"/>
    <w:rsid w:val="006E2E37"/>
    <w:rsid w:val="006E31AC"/>
    <w:rsid w:val="006E3BE7"/>
    <w:rsid w:val="006E3CB6"/>
    <w:rsid w:val="006E44C8"/>
    <w:rsid w:val="006E4A3D"/>
    <w:rsid w:val="006E5783"/>
    <w:rsid w:val="006E5EAE"/>
    <w:rsid w:val="006E5ECC"/>
    <w:rsid w:val="006E5F18"/>
    <w:rsid w:val="006E6175"/>
    <w:rsid w:val="006E647A"/>
    <w:rsid w:val="006E75C2"/>
    <w:rsid w:val="006F0326"/>
    <w:rsid w:val="006F0713"/>
    <w:rsid w:val="006F092B"/>
    <w:rsid w:val="006F0A93"/>
    <w:rsid w:val="006F1265"/>
    <w:rsid w:val="006F1F4B"/>
    <w:rsid w:val="006F201F"/>
    <w:rsid w:val="006F21B1"/>
    <w:rsid w:val="006F2223"/>
    <w:rsid w:val="006F223D"/>
    <w:rsid w:val="006F2735"/>
    <w:rsid w:val="006F2D0A"/>
    <w:rsid w:val="006F2E6E"/>
    <w:rsid w:val="006F2FFC"/>
    <w:rsid w:val="006F3019"/>
    <w:rsid w:val="006F3503"/>
    <w:rsid w:val="006F49C8"/>
    <w:rsid w:val="006F4F95"/>
    <w:rsid w:val="006F50DE"/>
    <w:rsid w:val="006F5308"/>
    <w:rsid w:val="006F5716"/>
    <w:rsid w:val="006F5AB8"/>
    <w:rsid w:val="006F6428"/>
    <w:rsid w:val="006F71D4"/>
    <w:rsid w:val="006F76D6"/>
    <w:rsid w:val="00700295"/>
    <w:rsid w:val="00700744"/>
    <w:rsid w:val="0070085C"/>
    <w:rsid w:val="007019E1"/>
    <w:rsid w:val="00701D1F"/>
    <w:rsid w:val="00702DBF"/>
    <w:rsid w:val="0070335B"/>
    <w:rsid w:val="0070381F"/>
    <w:rsid w:val="00703957"/>
    <w:rsid w:val="00704001"/>
    <w:rsid w:val="0070476D"/>
    <w:rsid w:val="00704EB2"/>
    <w:rsid w:val="0070505E"/>
    <w:rsid w:val="00706912"/>
    <w:rsid w:val="00706B65"/>
    <w:rsid w:val="007105A9"/>
    <w:rsid w:val="0071189D"/>
    <w:rsid w:val="007130BB"/>
    <w:rsid w:val="007134B7"/>
    <w:rsid w:val="00714217"/>
    <w:rsid w:val="00714D49"/>
    <w:rsid w:val="007150FE"/>
    <w:rsid w:val="007152EC"/>
    <w:rsid w:val="007156C8"/>
    <w:rsid w:val="0071594B"/>
    <w:rsid w:val="00716223"/>
    <w:rsid w:val="00717244"/>
    <w:rsid w:val="00717390"/>
    <w:rsid w:val="00717606"/>
    <w:rsid w:val="00717677"/>
    <w:rsid w:val="00717E2B"/>
    <w:rsid w:val="007200B5"/>
    <w:rsid w:val="007207DD"/>
    <w:rsid w:val="007215B5"/>
    <w:rsid w:val="007218A4"/>
    <w:rsid w:val="00721E49"/>
    <w:rsid w:val="0072267B"/>
    <w:rsid w:val="007227A8"/>
    <w:rsid w:val="007229DA"/>
    <w:rsid w:val="00722F29"/>
    <w:rsid w:val="0072346C"/>
    <w:rsid w:val="0072403C"/>
    <w:rsid w:val="0072412D"/>
    <w:rsid w:val="007241A6"/>
    <w:rsid w:val="00725D6F"/>
    <w:rsid w:val="00726028"/>
    <w:rsid w:val="007263E2"/>
    <w:rsid w:val="0072670F"/>
    <w:rsid w:val="007274E0"/>
    <w:rsid w:val="00730C5B"/>
    <w:rsid w:val="0073172A"/>
    <w:rsid w:val="00731DD0"/>
    <w:rsid w:val="00731E13"/>
    <w:rsid w:val="00731E45"/>
    <w:rsid w:val="00731E93"/>
    <w:rsid w:val="007321B8"/>
    <w:rsid w:val="00733390"/>
    <w:rsid w:val="00733563"/>
    <w:rsid w:val="0073385A"/>
    <w:rsid w:val="00734134"/>
    <w:rsid w:val="007359D4"/>
    <w:rsid w:val="00735D91"/>
    <w:rsid w:val="007360F5"/>
    <w:rsid w:val="00736343"/>
    <w:rsid w:val="0073707D"/>
    <w:rsid w:val="00737D8D"/>
    <w:rsid w:val="00737ED8"/>
    <w:rsid w:val="007406D1"/>
    <w:rsid w:val="0074144A"/>
    <w:rsid w:val="007414FF"/>
    <w:rsid w:val="00743ADE"/>
    <w:rsid w:val="0074467A"/>
    <w:rsid w:val="00744748"/>
    <w:rsid w:val="00744C89"/>
    <w:rsid w:val="00744F94"/>
    <w:rsid w:val="0074577A"/>
    <w:rsid w:val="00745A5A"/>
    <w:rsid w:val="00745A7E"/>
    <w:rsid w:val="007464A7"/>
    <w:rsid w:val="007465DF"/>
    <w:rsid w:val="007466A7"/>
    <w:rsid w:val="007467D3"/>
    <w:rsid w:val="00746D54"/>
    <w:rsid w:val="00746F9B"/>
    <w:rsid w:val="00750BDD"/>
    <w:rsid w:val="00750F81"/>
    <w:rsid w:val="00751CFD"/>
    <w:rsid w:val="007522A6"/>
    <w:rsid w:val="00752470"/>
    <w:rsid w:val="00752903"/>
    <w:rsid w:val="00753495"/>
    <w:rsid w:val="00753EF9"/>
    <w:rsid w:val="00754DC2"/>
    <w:rsid w:val="00754E83"/>
    <w:rsid w:val="0075591B"/>
    <w:rsid w:val="00755D30"/>
    <w:rsid w:val="00755DB6"/>
    <w:rsid w:val="00756996"/>
    <w:rsid w:val="007569B5"/>
    <w:rsid w:val="00756C0C"/>
    <w:rsid w:val="00760579"/>
    <w:rsid w:val="00760837"/>
    <w:rsid w:val="00760A78"/>
    <w:rsid w:val="00761516"/>
    <w:rsid w:val="00761A63"/>
    <w:rsid w:val="00761DC6"/>
    <w:rsid w:val="00761EBD"/>
    <w:rsid w:val="007629FD"/>
    <w:rsid w:val="00763015"/>
    <w:rsid w:val="007631B6"/>
    <w:rsid w:val="00763CCB"/>
    <w:rsid w:val="007640C0"/>
    <w:rsid w:val="007648B2"/>
    <w:rsid w:val="00764971"/>
    <w:rsid w:val="00764F2F"/>
    <w:rsid w:val="00765C10"/>
    <w:rsid w:val="007662E6"/>
    <w:rsid w:val="00766317"/>
    <w:rsid w:val="007664EC"/>
    <w:rsid w:val="00766697"/>
    <w:rsid w:val="00767222"/>
    <w:rsid w:val="00767C25"/>
    <w:rsid w:val="00767D7F"/>
    <w:rsid w:val="00770085"/>
    <w:rsid w:val="00771123"/>
    <w:rsid w:val="00771624"/>
    <w:rsid w:val="00772124"/>
    <w:rsid w:val="007728B4"/>
    <w:rsid w:val="00772E93"/>
    <w:rsid w:val="00773144"/>
    <w:rsid w:val="007739FC"/>
    <w:rsid w:val="007742E5"/>
    <w:rsid w:val="00774C01"/>
    <w:rsid w:val="00775042"/>
    <w:rsid w:val="00775094"/>
    <w:rsid w:val="00775CDD"/>
    <w:rsid w:val="00776194"/>
    <w:rsid w:val="007765E2"/>
    <w:rsid w:val="0077729D"/>
    <w:rsid w:val="00777881"/>
    <w:rsid w:val="00777F34"/>
    <w:rsid w:val="0078020A"/>
    <w:rsid w:val="0078073E"/>
    <w:rsid w:val="00781421"/>
    <w:rsid w:val="00781E6C"/>
    <w:rsid w:val="00781E75"/>
    <w:rsid w:val="00782867"/>
    <w:rsid w:val="00782DF8"/>
    <w:rsid w:val="00784235"/>
    <w:rsid w:val="00784653"/>
    <w:rsid w:val="007846CB"/>
    <w:rsid w:val="007847B2"/>
    <w:rsid w:val="007849BC"/>
    <w:rsid w:val="00784DA3"/>
    <w:rsid w:val="00784E01"/>
    <w:rsid w:val="007850C4"/>
    <w:rsid w:val="007857F5"/>
    <w:rsid w:val="00785A19"/>
    <w:rsid w:val="007866C9"/>
    <w:rsid w:val="00786DC8"/>
    <w:rsid w:val="00787935"/>
    <w:rsid w:val="00787BDE"/>
    <w:rsid w:val="00787F5F"/>
    <w:rsid w:val="00790556"/>
    <w:rsid w:val="0079058C"/>
    <w:rsid w:val="00790976"/>
    <w:rsid w:val="0079304C"/>
    <w:rsid w:val="00793C7F"/>
    <w:rsid w:val="00793CD0"/>
    <w:rsid w:val="0079445B"/>
    <w:rsid w:val="00794537"/>
    <w:rsid w:val="007949AA"/>
    <w:rsid w:val="00794A97"/>
    <w:rsid w:val="00794F15"/>
    <w:rsid w:val="007954FE"/>
    <w:rsid w:val="00795853"/>
    <w:rsid w:val="00795CEB"/>
    <w:rsid w:val="00795D4B"/>
    <w:rsid w:val="007964C1"/>
    <w:rsid w:val="00797023"/>
    <w:rsid w:val="0079709A"/>
    <w:rsid w:val="00797240"/>
    <w:rsid w:val="00797414"/>
    <w:rsid w:val="00797888"/>
    <w:rsid w:val="00797A49"/>
    <w:rsid w:val="00797E37"/>
    <w:rsid w:val="007A0132"/>
    <w:rsid w:val="007A0CDD"/>
    <w:rsid w:val="007A1765"/>
    <w:rsid w:val="007A244D"/>
    <w:rsid w:val="007A2F2F"/>
    <w:rsid w:val="007A3257"/>
    <w:rsid w:val="007A35BC"/>
    <w:rsid w:val="007A3956"/>
    <w:rsid w:val="007A3A88"/>
    <w:rsid w:val="007A493A"/>
    <w:rsid w:val="007A588D"/>
    <w:rsid w:val="007A5F30"/>
    <w:rsid w:val="007A61A0"/>
    <w:rsid w:val="007A63C7"/>
    <w:rsid w:val="007A6A51"/>
    <w:rsid w:val="007A79E3"/>
    <w:rsid w:val="007A7B30"/>
    <w:rsid w:val="007A7E65"/>
    <w:rsid w:val="007B077B"/>
    <w:rsid w:val="007B0BCB"/>
    <w:rsid w:val="007B11C7"/>
    <w:rsid w:val="007B14F1"/>
    <w:rsid w:val="007B1943"/>
    <w:rsid w:val="007B1E3B"/>
    <w:rsid w:val="007B2327"/>
    <w:rsid w:val="007B2B89"/>
    <w:rsid w:val="007B3005"/>
    <w:rsid w:val="007B3EC1"/>
    <w:rsid w:val="007B3F9C"/>
    <w:rsid w:val="007B4D11"/>
    <w:rsid w:val="007B510E"/>
    <w:rsid w:val="007B5BF8"/>
    <w:rsid w:val="007B5D45"/>
    <w:rsid w:val="007B5DAE"/>
    <w:rsid w:val="007B5F3C"/>
    <w:rsid w:val="007B63AB"/>
    <w:rsid w:val="007B6DE8"/>
    <w:rsid w:val="007B6F72"/>
    <w:rsid w:val="007B7655"/>
    <w:rsid w:val="007B7AB1"/>
    <w:rsid w:val="007B7C38"/>
    <w:rsid w:val="007C0805"/>
    <w:rsid w:val="007C0D97"/>
    <w:rsid w:val="007C0DE4"/>
    <w:rsid w:val="007C143F"/>
    <w:rsid w:val="007C145D"/>
    <w:rsid w:val="007C1619"/>
    <w:rsid w:val="007C16A5"/>
    <w:rsid w:val="007C17BE"/>
    <w:rsid w:val="007C1D5F"/>
    <w:rsid w:val="007C202F"/>
    <w:rsid w:val="007C24A6"/>
    <w:rsid w:val="007C2666"/>
    <w:rsid w:val="007C30BF"/>
    <w:rsid w:val="007C3129"/>
    <w:rsid w:val="007C31F5"/>
    <w:rsid w:val="007C3F99"/>
    <w:rsid w:val="007C4645"/>
    <w:rsid w:val="007C4B4B"/>
    <w:rsid w:val="007C50AD"/>
    <w:rsid w:val="007C665A"/>
    <w:rsid w:val="007C70C7"/>
    <w:rsid w:val="007C75C0"/>
    <w:rsid w:val="007C7CF6"/>
    <w:rsid w:val="007D00F8"/>
    <w:rsid w:val="007D091A"/>
    <w:rsid w:val="007D0996"/>
    <w:rsid w:val="007D1037"/>
    <w:rsid w:val="007D1698"/>
    <w:rsid w:val="007D1A0D"/>
    <w:rsid w:val="007D1C38"/>
    <w:rsid w:val="007D25CE"/>
    <w:rsid w:val="007D280C"/>
    <w:rsid w:val="007D29CE"/>
    <w:rsid w:val="007D2D10"/>
    <w:rsid w:val="007D33C8"/>
    <w:rsid w:val="007D3BD8"/>
    <w:rsid w:val="007D45A8"/>
    <w:rsid w:val="007D5023"/>
    <w:rsid w:val="007D5653"/>
    <w:rsid w:val="007D587C"/>
    <w:rsid w:val="007D5D23"/>
    <w:rsid w:val="007D5DBC"/>
    <w:rsid w:val="007D6D30"/>
    <w:rsid w:val="007D6D90"/>
    <w:rsid w:val="007D6D99"/>
    <w:rsid w:val="007D70E3"/>
    <w:rsid w:val="007D785C"/>
    <w:rsid w:val="007D7B36"/>
    <w:rsid w:val="007D7E9C"/>
    <w:rsid w:val="007E0114"/>
    <w:rsid w:val="007E04ED"/>
    <w:rsid w:val="007E066A"/>
    <w:rsid w:val="007E12ED"/>
    <w:rsid w:val="007E1AFA"/>
    <w:rsid w:val="007E206D"/>
    <w:rsid w:val="007E26F4"/>
    <w:rsid w:val="007E29E3"/>
    <w:rsid w:val="007E2C41"/>
    <w:rsid w:val="007E36AB"/>
    <w:rsid w:val="007E38EC"/>
    <w:rsid w:val="007E3E90"/>
    <w:rsid w:val="007E47A4"/>
    <w:rsid w:val="007E4C11"/>
    <w:rsid w:val="007E4C35"/>
    <w:rsid w:val="007E535C"/>
    <w:rsid w:val="007E55AA"/>
    <w:rsid w:val="007E5B5C"/>
    <w:rsid w:val="007E5B8F"/>
    <w:rsid w:val="007E6AD8"/>
    <w:rsid w:val="007E6D46"/>
    <w:rsid w:val="007F05EF"/>
    <w:rsid w:val="007F10C2"/>
    <w:rsid w:val="007F1737"/>
    <w:rsid w:val="007F18C0"/>
    <w:rsid w:val="007F18CB"/>
    <w:rsid w:val="007F1903"/>
    <w:rsid w:val="007F22B3"/>
    <w:rsid w:val="007F317C"/>
    <w:rsid w:val="007F3452"/>
    <w:rsid w:val="007F4416"/>
    <w:rsid w:val="007F4694"/>
    <w:rsid w:val="007F46DF"/>
    <w:rsid w:val="007F5092"/>
    <w:rsid w:val="007F55E5"/>
    <w:rsid w:val="007F581C"/>
    <w:rsid w:val="007F6869"/>
    <w:rsid w:val="007F6A1D"/>
    <w:rsid w:val="007F6D77"/>
    <w:rsid w:val="007F779D"/>
    <w:rsid w:val="007F78B3"/>
    <w:rsid w:val="007F78EC"/>
    <w:rsid w:val="007F7BB2"/>
    <w:rsid w:val="007F7CFC"/>
    <w:rsid w:val="008001D9"/>
    <w:rsid w:val="00800805"/>
    <w:rsid w:val="00800F58"/>
    <w:rsid w:val="0080108B"/>
    <w:rsid w:val="00801467"/>
    <w:rsid w:val="0080148E"/>
    <w:rsid w:val="00801748"/>
    <w:rsid w:val="00801DE9"/>
    <w:rsid w:val="008029AF"/>
    <w:rsid w:val="00803A83"/>
    <w:rsid w:val="00804424"/>
    <w:rsid w:val="00804972"/>
    <w:rsid w:val="008050A7"/>
    <w:rsid w:val="00805347"/>
    <w:rsid w:val="00805A4F"/>
    <w:rsid w:val="00805E73"/>
    <w:rsid w:val="008062BD"/>
    <w:rsid w:val="00806F4B"/>
    <w:rsid w:val="00810583"/>
    <w:rsid w:val="00810BBD"/>
    <w:rsid w:val="008112CF"/>
    <w:rsid w:val="008114A5"/>
    <w:rsid w:val="00811850"/>
    <w:rsid w:val="00812A63"/>
    <w:rsid w:val="00812ACF"/>
    <w:rsid w:val="00813068"/>
    <w:rsid w:val="0081381E"/>
    <w:rsid w:val="00813A64"/>
    <w:rsid w:val="00814D50"/>
    <w:rsid w:val="00815040"/>
    <w:rsid w:val="008157DD"/>
    <w:rsid w:val="00816A40"/>
    <w:rsid w:val="00816BC5"/>
    <w:rsid w:val="00816C62"/>
    <w:rsid w:val="00816DE4"/>
    <w:rsid w:val="00816FF7"/>
    <w:rsid w:val="00816FFB"/>
    <w:rsid w:val="008170CB"/>
    <w:rsid w:val="00817F5E"/>
    <w:rsid w:val="0082083A"/>
    <w:rsid w:val="00820C78"/>
    <w:rsid w:val="00821702"/>
    <w:rsid w:val="0082170C"/>
    <w:rsid w:val="008219E2"/>
    <w:rsid w:val="00821D75"/>
    <w:rsid w:val="00822356"/>
    <w:rsid w:val="0082257D"/>
    <w:rsid w:val="00822800"/>
    <w:rsid w:val="00822C93"/>
    <w:rsid w:val="00822D4A"/>
    <w:rsid w:val="008234AC"/>
    <w:rsid w:val="00823C4F"/>
    <w:rsid w:val="0082491B"/>
    <w:rsid w:val="00825E6A"/>
    <w:rsid w:val="00826281"/>
    <w:rsid w:val="00826C97"/>
    <w:rsid w:val="008274EB"/>
    <w:rsid w:val="00831105"/>
    <w:rsid w:val="0083128E"/>
    <w:rsid w:val="00831D0B"/>
    <w:rsid w:val="008329B0"/>
    <w:rsid w:val="0083366A"/>
    <w:rsid w:val="00833A6E"/>
    <w:rsid w:val="00833C48"/>
    <w:rsid w:val="00834675"/>
    <w:rsid w:val="00834755"/>
    <w:rsid w:val="0083496E"/>
    <w:rsid w:val="00834C5A"/>
    <w:rsid w:val="008351DA"/>
    <w:rsid w:val="0083535B"/>
    <w:rsid w:val="00835609"/>
    <w:rsid w:val="00836671"/>
    <w:rsid w:val="008368C1"/>
    <w:rsid w:val="00837069"/>
    <w:rsid w:val="008374C8"/>
    <w:rsid w:val="008408A3"/>
    <w:rsid w:val="00840B09"/>
    <w:rsid w:val="00840E3A"/>
    <w:rsid w:val="00841BB5"/>
    <w:rsid w:val="00841BBE"/>
    <w:rsid w:val="00841CCB"/>
    <w:rsid w:val="00841F46"/>
    <w:rsid w:val="00841FCB"/>
    <w:rsid w:val="0084255B"/>
    <w:rsid w:val="00842B80"/>
    <w:rsid w:val="00842E55"/>
    <w:rsid w:val="00843803"/>
    <w:rsid w:val="00843E03"/>
    <w:rsid w:val="008443ED"/>
    <w:rsid w:val="0084532A"/>
    <w:rsid w:val="00845516"/>
    <w:rsid w:val="00845B97"/>
    <w:rsid w:val="008464DF"/>
    <w:rsid w:val="008464EC"/>
    <w:rsid w:val="00846A48"/>
    <w:rsid w:val="00846B71"/>
    <w:rsid w:val="00846DC5"/>
    <w:rsid w:val="00846FE1"/>
    <w:rsid w:val="008472D4"/>
    <w:rsid w:val="00847694"/>
    <w:rsid w:val="00847B51"/>
    <w:rsid w:val="00847BAA"/>
    <w:rsid w:val="0085191C"/>
    <w:rsid w:val="00851B61"/>
    <w:rsid w:val="0085226F"/>
    <w:rsid w:val="00852F78"/>
    <w:rsid w:val="0085327D"/>
    <w:rsid w:val="008533E0"/>
    <w:rsid w:val="0085344B"/>
    <w:rsid w:val="00854569"/>
    <w:rsid w:val="00854A9E"/>
    <w:rsid w:val="00854C0D"/>
    <w:rsid w:val="00854DC8"/>
    <w:rsid w:val="00854FAA"/>
    <w:rsid w:val="0085516F"/>
    <w:rsid w:val="008555F1"/>
    <w:rsid w:val="00855909"/>
    <w:rsid w:val="008572CD"/>
    <w:rsid w:val="0085786F"/>
    <w:rsid w:val="00857AFA"/>
    <w:rsid w:val="00857CE3"/>
    <w:rsid w:val="00860018"/>
    <w:rsid w:val="008602A9"/>
    <w:rsid w:val="00860469"/>
    <w:rsid w:val="00860BF5"/>
    <w:rsid w:val="008614AC"/>
    <w:rsid w:val="0086157D"/>
    <w:rsid w:val="00861790"/>
    <w:rsid w:val="00861E7D"/>
    <w:rsid w:val="00863054"/>
    <w:rsid w:val="0086305D"/>
    <w:rsid w:val="00863162"/>
    <w:rsid w:val="00864453"/>
    <w:rsid w:val="008647FB"/>
    <w:rsid w:val="00865090"/>
    <w:rsid w:val="00865CC8"/>
    <w:rsid w:val="00865E56"/>
    <w:rsid w:val="00866029"/>
    <w:rsid w:val="00866A49"/>
    <w:rsid w:val="00866C2C"/>
    <w:rsid w:val="00866D9F"/>
    <w:rsid w:val="00866E00"/>
    <w:rsid w:val="00867F10"/>
    <w:rsid w:val="00870015"/>
    <w:rsid w:val="0087039E"/>
    <w:rsid w:val="008705CB"/>
    <w:rsid w:val="00870A9F"/>
    <w:rsid w:val="00871707"/>
    <w:rsid w:val="008717F0"/>
    <w:rsid w:val="008719A2"/>
    <w:rsid w:val="00871DF0"/>
    <w:rsid w:val="00872577"/>
    <w:rsid w:val="00872B51"/>
    <w:rsid w:val="00873A20"/>
    <w:rsid w:val="00873D1D"/>
    <w:rsid w:val="008746F8"/>
    <w:rsid w:val="00874D66"/>
    <w:rsid w:val="00875787"/>
    <w:rsid w:val="008763F6"/>
    <w:rsid w:val="00876CC7"/>
    <w:rsid w:val="00876DFF"/>
    <w:rsid w:val="008774CF"/>
    <w:rsid w:val="00880196"/>
    <w:rsid w:val="00880497"/>
    <w:rsid w:val="00881415"/>
    <w:rsid w:val="00881CDE"/>
    <w:rsid w:val="0088307C"/>
    <w:rsid w:val="00883B63"/>
    <w:rsid w:val="008848BD"/>
    <w:rsid w:val="0088549E"/>
    <w:rsid w:val="008858BB"/>
    <w:rsid w:val="008860EE"/>
    <w:rsid w:val="008861E3"/>
    <w:rsid w:val="00886977"/>
    <w:rsid w:val="00886B00"/>
    <w:rsid w:val="00886B8A"/>
    <w:rsid w:val="00886CD4"/>
    <w:rsid w:val="008871FF"/>
    <w:rsid w:val="00887B61"/>
    <w:rsid w:val="00887C31"/>
    <w:rsid w:val="00887C8E"/>
    <w:rsid w:val="008910AB"/>
    <w:rsid w:val="0089158C"/>
    <w:rsid w:val="0089168D"/>
    <w:rsid w:val="008923FF"/>
    <w:rsid w:val="00892B12"/>
    <w:rsid w:val="00892F76"/>
    <w:rsid w:val="00893C14"/>
    <w:rsid w:val="00893D11"/>
    <w:rsid w:val="008940EC"/>
    <w:rsid w:val="00894BD7"/>
    <w:rsid w:val="00894CF0"/>
    <w:rsid w:val="00894EAC"/>
    <w:rsid w:val="00895194"/>
    <w:rsid w:val="008953CC"/>
    <w:rsid w:val="008958C8"/>
    <w:rsid w:val="00895C32"/>
    <w:rsid w:val="00895FA4"/>
    <w:rsid w:val="00896470"/>
    <w:rsid w:val="00896F6B"/>
    <w:rsid w:val="008973D4"/>
    <w:rsid w:val="0089764C"/>
    <w:rsid w:val="00897723"/>
    <w:rsid w:val="00897C3F"/>
    <w:rsid w:val="00897C86"/>
    <w:rsid w:val="00897E47"/>
    <w:rsid w:val="008A0B5E"/>
    <w:rsid w:val="008A0D46"/>
    <w:rsid w:val="008A18D7"/>
    <w:rsid w:val="008A2286"/>
    <w:rsid w:val="008A2382"/>
    <w:rsid w:val="008A27DD"/>
    <w:rsid w:val="008A28CF"/>
    <w:rsid w:val="008A294A"/>
    <w:rsid w:val="008A2F27"/>
    <w:rsid w:val="008A3C37"/>
    <w:rsid w:val="008A3E5E"/>
    <w:rsid w:val="008A5D0B"/>
    <w:rsid w:val="008A5F9B"/>
    <w:rsid w:val="008A6013"/>
    <w:rsid w:val="008A6533"/>
    <w:rsid w:val="008B0177"/>
    <w:rsid w:val="008B057A"/>
    <w:rsid w:val="008B0602"/>
    <w:rsid w:val="008B0825"/>
    <w:rsid w:val="008B0867"/>
    <w:rsid w:val="008B1144"/>
    <w:rsid w:val="008B1B0B"/>
    <w:rsid w:val="008B1F8A"/>
    <w:rsid w:val="008B29A0"/>
    <w:rsid w:val="008B2A59"/>
    <w:rsid w:val="008B2DE2"/>
    <w:rsid w:val="008B39BC"/>
    <w:rsid w:val="008B3C38"/>
    <w:rsid w:val="008B3C87"/>
    <w:rsid w:val="008B3D53"/>
    <w:rsid w:val="008B51C7"/>
    <w:rsid w:val="008B53DB"/>
    <w:rsid w:val="008B5549"/>
    <w:rsid w:val="008B5A1E"/>
    <w:rsid w:val="008B65CA"/>
    <w:rsid w:val="008C01F7"/>
    <w:rsid w:val="008C03B0"/>
    <w:rsid w:val="008C0E54"/>
    <w:rsid w:val="008C1180"/>
    <w:rsid w:val="008C1653"/>
    <w:rsid w:val="008C17B8"/>
    <w:rsid w:val="008C1F72"/>
    <w:rsid w:val="008C2347"/>
    <w:rsid w:val="008C31AF"/>
    <w:rsid w:val="008C4024"/>
    <w:rsid w:val="008C41AC"/>
    <w:rsid w:val="008C5471"/>
    <w:rsid w:val="008C5661"/>
    <w:rsid w:val="008C5A75"/>
    <w:rsid w:val="008C5CA8"/>
    <w:rsid w:val="008C63CB"/>
    <w:rsid w:val="008C662B"/>
    <w:rsid w:val="008C67E3"/>
    <w:rsid w:val="008C7469"/>
    <w:rsid w:val="008C7A45"/>
    <w:rsid w:val="008C7CBE"/>
    <w:rsid w:val="008C7CE6"/>
    <w:rsid w:val="008C7F0E"/>
    <w:rsid w:val="008D02EB"/>
    <w:rsid w:val="008D2A0A"/>
    <w:rsid w:val="008D2D87"/>
    <w:rsid w:val="008D2DA2"/>
    <w:rsid w:val="008D46CD"/>
    <w:rsid w:val="008D4A29"/>
    <w:rsid w:val="008D4EF8"/>
    <w:rsid w:val="008D51B9"/>
    <w:rsid w:val="008D54D9"/>
    <w:rsid w:val="008D5949"/>
    <w:rsid w:val="008D59FD"/>
    <w:rsid w:val="008D6591"/>
    <w:rsid w:val="008D694A"/>
    <w:rsid w:val="008D6A56"/>
    <w:rsid w:val="008D7222"/>
    <w:rsid w:val="008D7C86"/>
    <w:rsid w:val="008D7E5E"/>
    <w:rsid w:val="008D7EB4"/>
    <w:rsid w:val="008E0F7D"/>
    <w:rsid w:val="008E1E4F"/>
    <w:rsid w:val="008E1F6F"/>
    <w:rsid w:val="008E2030"/>
    <w:rsid w:val="008E2202"/>
    <w:rsid w:val="008E2AF1"/>
    <w:rsid w:val="008E2CE7"/>
    <w:rsid w:val="008E2D6D"/>
    <w:rsid w:val="008E3C50"/>
    <w:rsid w:val="008E3FBC"/>
    <w:rsid w:val="008E41AD"/>
    <w:rsid w:val="008E4298"/>
    <w:rsid w:val="008E50D6"/>
    <w:rsid w:val="008E5950"/>
    <w:rsid w:val="008E5DAC"/>
    <w:rsid w:val="008E5EE1"/>
    <w:rsid w:val="008E613A"/>
    <w:rsid w:val="008E62D4"/>
    <w:rsid w:val="008E66BE"/>
    <w:rsid w:val="008E6C67"/>
    <w:rsid w:val="008E7106"/>
    <w:rsid w:val="008E7725"/>
    <w:rsid w:val="008E7C23"/>
    <w:rsid w:val="008F0F79"/>
    <w:rsid w:val="008F1267"/>
    <w:rsid w:val="008F3BBA"/>
    <w:rsid w:val="008F3D96"/>
    <w:rsid w:val="008F3F42"/>
    <w:rsid w:val="008F45EF"/>
    <w:rsid w:val="008F4A4D"/>
    <w:rsid w:val="008F5673"/>
    <w:rsid w:val="008F5755"/>
    <w:rsid w:val="008F57A4"/>
    <w:rsid w:val="008F594D"/>
    <w:rsid w:val="008F5CCC"/>
    <w:rsid w:val="008F5FC3"/>
    <w:rsid w:val="008F64FA"/>
    <w:rsid w:val="008F6A83"/>
    <w:rsid w:val="008F7273"/>
    <w:rsid w:val="008F7E34"/>
    <w:rsid w:val="009009CB"/>
    <w:rsid w:val="00900E31"/>
    <w:rsid w:val="0090127D"/>
    <w:rsid w:val="009016B4"/>
    <w:rsid w:val="00901AF6"/>
    <w:rsid w:val="00901E2E"/>
    <w:rsid w:val="0090207F"/>
    <w:rsid w:val="00902618"/>
    <w:rsid w:val="00902BFB"/>
    <w:rsid w:val="00902E90"/>
    <w:rsid w:val="00903116"/>
    <w:rsid w:val="00903188"/>
    <w:rsid w:val="0090350C"/>
    <w:rsid w:val="009039A7"/>
    <w:rsid w:val="00904485"/>
    <w:rsid w:val="00905743"/>
    <w:rsid w:val="00906CAD"/>
    <w:rsid w:val="0090701D"/>
    <w:rsid w:val="009074A7"/>
    <w:rsid w:val="00907B3A"/>
    <w:rsid w:val="00907E8A"/>
    <w:rsid w:val="00910123"/>
    <w:rsid w:val="00911088"/>
    <w:rsid w:val="00911427"/>
    <w:rsid w:val="00911FA4"/>
    <w:rsid w:val="00912410"/>
    <w:rsid w:val="00912D98"/>
    <w:rsid w:val="00913270"/>
    <w:rsid w:val="00914055"/>
    <w:rsid w:val="00914755"/>
    <w:rsid w:val="009150FC"/>
    <w:rsid w:val="00915626"/>
    <w:rsid w:val="0091572B"/>
    <w:rsid w:val="00915879"/>
    <w:rsid w:val="00915AF3"/>
    <w:rsid w:val="00916646"/>
    <w:rsid w:val="0091682E"/>
    <w:rsid w:val="00916A66"/>
    <w:rsid w:val="00916CAD"/>
    <w:rsid w:val="009178D3"/>
    <w:rsid w:val="00917DFF"/>
    <w:rsid w:val="00921552"/>
    <w:rsid w:val="009219D3"/>
    <w:rsid w:val="00921E4C"/>
    <w:rsid w:val="00922101"/>
    <w:rsid w:val="009225F2"/>
    <w:rsid w:val="00922BE7"/>
    <w:rsid w:val="00922DE7"/>
    <w:rsid w:val="009232BB"/>
    <w:rsid w:val="00923575"/>
    <w:rsid w:val="009240C5"/>
    <w:rsid w:val="00924C42"/>
    <w:rsid w:val="0092503E"/>
    <w:rsid w:val="0092692C"/>
    <w:rsid w:val="009269BD"/>
    <w:rsid w:val="00927008"/>
    <w:rsid w:val="0092700C"/>
    <w:rsid w:val="0092723B"/>
    <w:rsid w:val="009308CF"/>
    <w:rsid w:val="00930AA2"/>
    <w:rsid w:val="00931A17"/>
    <w:rsid w:val="00932047"/>
    <w:rsid w:val="009320C4"/>
    <w:rsid w:val="00932302"/>
    <w:rsid w:val="009334DA"/>
    <w:rsid w:val="00933593"/>
    <w:rsid w:val="00935B4E"/>
    <w:rsid w:val="00937520"/>
    <w:rsid w:val="00937602"/>
    <w:rsid w:val="00937E17"/>
    <w:rsid w:val="009412C6"/>
    <w:rsid w:val="0094135E"/>
    <w:rsid w:val="00941773"/>
    <w:rsid w:val="00942ABE"/>
    <w:rsid w:val="00943058"/>
    <w:rsid w:val="009443EF"/>
    <w:rsid w:val="00946561"/>
    <w:rsid w:val="00947D77"/>
    <w:rsid w:val="00950634"/>
    <w:rsid w:val="00950C7E"/>
    <w:rsid w:val="0095136E"/>
    <w:rsid w:val="00951805"/>
    <w:rsid w:val="009520F7"/>
    <w:rsid w:val="009522BC"/>
    <w:rsid w:val="00952358"/>
    <w:rsid w:val="009527B4"/>
    <w:rsid w:val="009531B4"/>
    <w:rsid w:val="00953BA9"/>
    <w:rsid w:val="00953E2D"/>
    <w:rsid w:val="00953EDA"/>
    <w:rsid w:val="00953FE6"/>
    <w:rsid w:val="009547EB"/>
    <w:rsid w:val="0095499C"/>
    <w:rsid w:val="00954C85"/>
    <w:rsid w:val="00955350"/>
    <w:rsid w:val="009553B2"/>
    <w:rsid w:val="0095571A"/>
    <w:rsid w:val="0095576E"/>
    <w:rsid w:val="0095578C"/>
    <w:rsid w:val="00955C28"/>
    <w:rsid w:val="00955E2A"/>
    <w:rsid w:val="00955EB0"/>
    <w:rsid w:val="00956138"/>
    <w:rsid w:val="009562B1"/>
    <w:rsid w:val="00956682"/>
    <w:rsid w:val="00956F61"/>
    <w:rsid w:val="00957679"/>
    <w:rsid w:val="00957DF9"/>
    <w:rsid w:val="00960B69"/>
    <w:rsid w:val="00960E8C"/>
    <w:rsid w:val="00961D50"/>
    <w:rsid w:val="00962061"/>
    <w:rsid w:val="0096275B"/>
    <w:rsid w:val="00962A30"/>
    <w:rsid w:val="009632D9"/>
    <w:rsid w:val="009637F0"/>
    <w:rsid w:val="00963EEA"/>
    <w:rsid w:val="009646A6"/>
    <w:rsid w:val="00964EE6"/>
    <w:rsid w:val="00964FB4"/>
    <w:rsid w:val="009656D5"/>
    <w:rsid w:val="00965CB2"/>
    <w:rsid w:val="009664AC"/>
    <w:rsid w:val="009667FC"/>
    <w:rsid w:val="00966B44"/>
    <w:rsid w:val="00967117"/>
    <w:rsid w:val="0096722C"/>
    <w:rsid w:val="00967B41"/>
    <w:rsid w:val="00967CB7"/>
    <w:rsid w:val="00967F0B"/>
    <w:rsid w:val="009706F6"/>
    <w:rsid w:val="00970B14"/>
    <w:rsid w:val="00970BD4"/>
    <w:rsid w:val="00970DE9"/>
    <w:rsid w:val="00970E82"/>
    <w:rsid w:val="009711B9"/>
    <w:rsid w:val="009714AA"/>
    <w:rsid w:val="009716A7"/>
    <w:rsid w:val="009716C5"/>
    <w:rsid w:val="00971DB3"/>
    <w:rsid w:val="00972445"/>
    <w:rsid w:val="00972608"/>
    <w:rsid w:val="00972BEB"/>
    <w:rsid w:val="009731A0"/>
    <w:rsid w:val="00973B08"/>
    <w:rsid w:val="00974022"/>
    <w:rsid w:val="00974243"/>
    <w:rsid w:val="00974C6E"/>
    <w:rsid w:val="00974F26"/>
    <w:rsid w:val="00975674"/>
    <w:rsid w:val="00975D17"/>
    <w:rsid w:val="0097709D"/>
    <w:rsid w:val="009770DA"/>
    <w:rsid w:val="009771D2"/>
    <w:rsid w:val="009777B0"/>
    <w:rsid w:val="0098028C"/>
    <w:rsid w:val="009802D4"/>
    <w:rsid w:val="00980898"/>
    <w:rsid w:val="00980C64"/>
    <w:rsid w:val="00981C2E"/>
    <w:rsid w:val="00982817"/>
    <w:rsid w:val="00983AF7"/>
    <w:rsid w:val="00983CD5"/>
    <w:rsid w:val="0098443E"/>
    <w:rsid w:val="00985FDE"/>
    <w:rsid w:val="00986325"/>
    <w:rsid w:val="00987AB2"/>
    <w:rsid w:val="00987CAC"/>
    <w:rsid w:val="009908D9"/>
    <w:rsid w:val="00990B49"/>
    <w:rsid w:val="00990CAA"/>
    <w:rsid w:val="009916B6"/>
    <w:rsid w:val="009924A0"/>
    <w:rsid w:val="00992C50"/>
    <w:rsid w:val="00993788"/>
    <w:rsid w:val="00993B39"/>
    <w:rsid w:val="009956AF"/>
    <w:rsid w:val="00995B66"/>
    <w:rsid w:val="0099610D"/>
    <w:rsid w:val="00996A78"/>
    <w:rsid w:val="00997923"/>
    <w:rsid w:val="00997F22"/>
    <w:rsid w:val="009A0605"/>
    <w:rsid w:val="009A0999"/>
    <w:rsid w:val="009A105C"/>
    <w:rsid w:val="009A1211"/>
    <w:rsid w:val="009A1239"/>
    <w:rsid w:val="009A13F2"/>
    <w:rsid w:val="009A18E3"/>
    <w:rsid w:val="009A1E63"/>
    <w:rsid w:val="009A28A3"/>
    <w:rsid w:val="009A3A0E"/>
    <w:rsid w:val="009A3FB0"/>
    <w:rsid w:val="009A4428"/>
    <w:rsid w:val="009A444A"/>
    <w:rsid w:val="009A4F71"/>
    <w:rsid w:val="009A5803"/>
    <w:rsid w:val="009A640B"/>
    <w:rsid w:val="009A6726"/>
    <w:rsid w:val="009A6D61"/>
    <w:rsid w:val="009A7A2C"/>
    <w:rsid w:val="009B0546"/>
    <w:rsid w:val="009B119B"/>
    <w:rsid w:val="009B13B7"/>
    <w:rsid w:val="009B164F"/>
    <w:rsid w:val="009B1861"/>
    <w:rsid w:val="009B1DDE"/>
    <w:rsid w:val="009B1FA3"/>
    <w:rsid w:val="009B2113"/>
    <w:rsid w:val="009B226E"/>
    <w:rsid w:val="009B2336"/>
    <w:rsid w:val="009B2762"/>
    <w:rsid w:val="009B2FCE"/>
    <w:rsid w:val="009B30D9"/>
    <w:rsid w:val="009B3222"/>
    <w:rsid w:val="009B32E2"/>
    <w:rsid w:val="009B36A6"/>
    <w:rsid w:val="009B3707"/>
    <w:rsid w:val="009B4C9F"/>
    <w:rsid w:val="009B53FB"/>
    <w:rsid w:val="009B55FA"/>
    <w:rsid w:val="009B582C"/>
    <w:rsid w:val="009B5EAA"/>
    <w:rsid w:val="009B6142"/>
    <w:rsid w:val="009B66B3"/>
    <w:rsid w:val="009B6D04"/>
    <w:rsid w:val="009B6E5B"/>
    <w:rsid w:val="009B70C4"/>
    <w:rsid w:val="009B7CDE"/>
    <w:rsid w:val="009C0637"/>
    <w:rsid w:val="009C0DF6"/>
    <w:rsid w:val="009C1846"/>
    <w:rsid w:val="009C1E1C"/>
    <w:rsid w:val="009C200A"/>
    <w:rsid w:val="009C2054"/>
    <w:rsid w:val="009C25B1"/>
    <w:rsid w:val="009C2C75"/>
    <w:rsid w:val="009C3049"/>
    <w:rsid w:val="009C3808"/>
    <w:rsid w:val="009C3B6F"/>
    <w:rsid w:val="009C3E97"/>
    <w:rsid w:val="009C4A6F"/>
    <w:rsid w:val="009C4B49"/>
    <w:rsid w:val="009C51B6"/>
    <w:rsid w:val="009C6044"/>
    <w:rsid w:val="009C617C"/>
    <w:rsid w:val="009C658B"/>
    <w:rsid w:val="009C670C"/>
    <w:rsid w:val="009C6935"/>
    <w:rsid w:val="009C6B0A"/>
    <w:rsid w:val="009C6EC7"/>
    <w:rsid w:val="009C73AC"/>
    <w:rsid w:val="009C7569"/>
    <w:rsid w:val="009C7D2A"/>
    <w:rsid w:val="009C7DAF"/>
    <w:rsid w:val="009D04E8"/>
    <w:rsid w:val="009D055C"/>
    <w:rsid w:val="009D07F2"/>
    <w:rsid w:val="009D0820"/>
    <w:rsid w:val="009D1662"/>
    <w:rsid w:val="009D1825"/>
    <w:rsid w:val="009D22F2"/>
    <w:rsid w:val="009D27BC"/>
    <w:rsid w:val="009D282C"/>
    <w:rsid w:val="009D2B21"/>
    <w:rsid w:val="009D2C5F"/>
    <w:rsid w:val="009D3CC6"/>
    <w:rsid w:val="009D481D"/>
    <w:rsid w:val="009D4AE7"/>
    <w:rsid w:val="009D4C2A"/>
    <w:rsid w:val="009D4DFC"/>
    <w:rsid w:val="009D5407"/>
    <w:rsid w:val="009D57A8"/>
    <w:rsid w:val="009D7080"/>
    <w:rsid w:val="009D71E9"/>
    <w:rsid w:val="009D73C4"/>
    <w:rsid w:val="009D7506"/>
    <w:rsid w:val="009D76F1"/>
    <w:rsid w:val="009D7B35"/>
    <w:rsid w:val="009D7C46"/>
    <w:rsid w:val="009D7F5B"/>
    <w:rsid w:val="009E0DF6"/>
    <w:rsid w:val="009E1AD8"/>
    <w:rsid w:val="009E1E7C"/>
    <w:rsid w:val="009E2C26"/>
    <w:rsid w:val="009E32AD"/>
    <w:rsid w:val="009E3516"/>
    <w:rsid w:val="009E3740"/>
    <w:rsid w:val="009E38DD"/>
    <w:rsid w:val="009E3B8E"/>
    <w:rsid w:val="009E49E8"/>
    <w:rsid w:val="009E4A40"/>
    <w:rsid w:val="009E4DEB"/>
    <w:rsid w:val="009E5269"/>
    <w:rsid w:val="009E5534"/>
    <w:rsid w:val="009E56EF"/>
    <w:rsid w:val="009E58B3"/>
    <w:rsid w:val="009E5B76"/>
    <w:rsid w:val="009E5F64"/>
    <w:rsid w:val="009E6A1A"/>
    <w:rsid w:val="009E6C6F"/>
    <w:rsid w:val="009E6F21"/>
    <w:rsid w:val="009E7326"/>
    <w:rsid w:val="009E7B92"/>
    <w:rsid w:val="009F0A2F"/>
    <w:rsid w:val="009F0C3A"/>
    <w:rsid w:val="009F12EF"/>
    <w:rsid w:val="009F130E"/>
    <w:rsid w:val="009F1B30"/>
    <w:rsid w:val="009F264C"/>
    <w:rsid w:val="009F2804"/>
    <w:rsid w:val="009F29D3"/>
    <w:rsid w:val="009F2E26"/>
    <w:rsid w:val="009F3A67"/>
    <w:rsid w:val="009F3E79"/>
    <w:rsid w:val="009F3EC9"/>
    <w:rsid w:val="009F3F79"/>
    <w:rsid w:val="009F4126"/>
    <w:rsid w:val="009F43B5"/>
    <w:rsid w:val="009F5669"/>
    <w:rsid w:val="009F56D5"/>
    <w:rsid w:val="009F5922"/>
    <w:rsid w:val="009F59A7"/>
    <w:rsid w:val="009F5A46"/>
    <w:rsid w:val="009F5BD7"/>
    <w:rsid w:val="009F69EF"/>
    <w:rsid w:val="009F6B04"/>
    <w:rsid w:val="009F7F7A"/>
    <w:rsid w:val="00A00159"/>
    <w:rsid w:val="00A002D0"/>
    <w:rsid w:val="00A002F6"/>
    <w:rsid w:val="00A006FC"/>
    <w:rsid w:val="00A00AFB"/>
    <w:rsid w:val="00A0177B"/>
    <w:rsid w:val="00A01CBD"/>
    <w:rsid w:val="00A01FF0"/>
    <w:rsid w:val="00A033CF"/>
    <w:rsid w:val="00A03753"/>
    <w:rsid w:val="00A03872"/>
    <w:rsid w:val="00A03DA9"/>
    <w:rsid w:val="00A0487D"/>
    <w:rsid w:val="00A04919"/>
    <w:rsid w:val="00A04B55"/>
    <w:rsid w:val="00A04C00"/>
    <w:rsid w:val="00A0517A"/>
    <w:rsid w:val="00A05804"/>
    <w:rsid w:val="00A05C81"/>
    <w:rsid w:val="00A061E2"/>
    <w:rsid w:val="00A06846"/>
    <w:rsid w:val="00A073A8"/>
    <w:rsid w:val="00A07436"/>
    <w:rsid w:val="00A0792C"/>
    <w:rsid w:val="00A1014A"/>
    <w:rsid w:val="00A1045F"/>
    <w:rsid w:val="00A10EDF"/>
    <w:rsid w:val="00A11A29"/>
    <w:rsid w:val="00A11AA3"/>
    <w:rsid w:val="00A11AFA"/>
    <w:rsid w:val="00A11E11"/>
    <w:rsid w:val="00A11FA8"/>
    <w:rsid w:val="00A12182"/>
    <w:rsid w:val="00A12190"/>
    <w:rsid w:val="00A12797"/>
    <w:rsid w:val="00A12BC2"/>
    <w:rsid w:val="00A12C04"/>
    <w:rsid w:val="00A147E6"/>
    <w:rsid w:val="00A14A01"/>
    <w:rsid w:val="00A151DF"/>
    <w:rsid w:val="00A15620"/>
    <w:rsid w:val="00A15D88"/>
    <w:rsid w:val="00A16D9D"/>
    <w:rsid w:val="00A17326"/>
    <w:rsid w:val="00A174FB"/>
    <w:rsid w:val="00A17B9B"/>
    <w:rsid w:val="00A17C8D"/>
    <w:rsid w:val="00A20527"/>
    <w:rsid w:val="00A20F5A"/>
    <w:rsid w:val="00A21ED5"/>
    <w:rsid w:val="00A21F2C"/>
    <w:rsid w:val="00A22331"/>
    <w:rsid w:val="00A232C5"/>
    <w:rsid w:val="00A23815"/>
    <w:rsid w:val="00A23B8D"/>
    <w:rsid w:val="00A23F2F"/>
    <w:rsid w:val="00A24077"/>
    <w:rsid w:val="00A24684"/>
    <w:rsid w:val="00A24DB8"/>
    <w:rsid w:val="00A24E84"/>
    <w:rsid w:val="00A24FA9"/>
    <w:rsid w:val="00A25108"/>
    <w:rsid w:val="00A25218"/>
    <w:rsid w:val="00A254A5"/>
    <w:rsid w:val="00A254BF"/>
    <w:rsid w:val="00A255C2"/>
    <w:rsid w:val="00A25CB0"/>
    <w:rsid w:val="00A25D6B"/>
    <w:rsid w:val="00A2632A"/>
    <w:rsid w:val="00A27292"/>
    <w:rsid w:val="00A27A83"/>
    <w:rsid w:val="00A301B9"/>
    <w:rsid w:val="00A305AB"/>
    <w:rsid w:val="00A31081"/>
    <w:rsid w:val="00A313D2"/>
    <w:rsid w:val="00A31561"/>
    <w:rsid w:val="00A315A4"/>
    <w:rsid w:val="00A31643"/>
    <w:rsid w:val="00A3361D"/>
    <w:rsid w:val="00A33968"/>
    <w:rsid w:val="00A3545A"/>
    <w:rsid w:val="00A3550E"/>
    <w:rsid w:val="00A35613"/>
    <w:rsid w:val="00A35663"/>
    <w:rsid w:val="00A359B8"/>
    <w:rsid w:val="00A35C77"/>
    <w:rsid w:val="00A35D26"/>
    <w:rsid w:val="00A36614"/>
    <w:rsid w:val="00A366A8"/>
    <w:rsid w:val="00A36BEF"/>
    <w:rsid w:val="00A370CA"/>
    <w:rsid w:val="00A37885"/>
    <w:rsid w:val="00A37B37"/>
    <w:rsid w:val="00A4047C"/>
    <w:rsid w:val="00A40853"/>
    <w:rsid w:val="00A415D2"/>
    <w:rsid w:val="00A425D2"/>
    <w:rsid w:val="00A428D1"/>
    <w:rsid w:val="00A429F9"/>
    <w:rsid w:val="00A42F4D"/>
    <w:rsid w:val="00A43165"/>
    <w:rsid w:val="00A431E6"/>
    <w:rsid w:val="00A43918"/>
    <w:rsid w:val="00A44D73"/>
    <w:rsid w:val="00A4532D"/>
    <w:rsid w:val="00A4609D"/>
    <w:rsid w:val="00A4633D"/>
    <w:rsid w:val="00A46434"/>
    <w:rsid w:val="00A46734"/>
    <w:rsid w:val="00A46AD6"/>
    <w:rsid w:val="00A470ED"/>
    <w:rsid w:val="00A47F48"/>
    <w:rsid w:val="00A50158"/>
    <w:rsid w:val="00A50F2C"/>
    <w:rsid w:val="00A51E9B"/>
    <w:rsid w:val="00A51FBF"/>
    <w:rsid w:val="00A52011"/>
    <w:rsid w:val="00A542E0"/>
    <w:rsid w:val="00A544AE"/>
    <w:rsid w:val="00A544F0"/>
    <w:rsid w:val="00A54A97"/>
    <w:rsid w:val="00A54ADA"/>
    <w:rsid w:val="00A552A8"/>
    <w:rsid w:val="00A55497"/>
    <w:rsid w:val="00A55646"/>
    <w:rsid w:val="00A55DD5"/>
    <w:rsid w:val="00A56412"/>
    <w:rsid w:val="00A56585"/>
    <w:rsid w:val="00A566B0"/>
    <w:rsid w:val="00A56D3F"/>
    <w:rsid w:val="00A56DC3"/>
    <w:rsid w:val="00A60279"/>
    <w:rsid w:val="00A608B0"/>
    <w:rsid w:val="00A609F3"/>
    <w:rsid w:val="00A60AE0"/>
    <w:rsid w:val="00A61349"/>
    <w:rsid w:val="00A61484"/>
    <w:rsid w:val="00A61F2F"/>
    <w:rsid w:val="00A6241B"/>
    <w:rsid w:val="00A62C29"/>
    <w:rsid w:val="00A62CC5"/>
    <w:rsid w:val="00A631E4"/>
    <w:rsid w:val="00A635F9"/>
    <w:rsid w:val="00A639BE"/>
    <w:rsid w:val="00A645EC"/>
    <w:rsid w:val="00A64909"/>
    <w:rsid w:val="00A64EA4"/>
    <w:rsid w:val="00A6564B"/>
    <w:rsid w:val="00A65BF8"/>
    <w:rsid w:val="00A66239"/>
    <w:rsid w:val="00A662FE"/>
    <w:rsid w:val="00A66C9F"/>
    <w:rsid w:val="00A67C12"/>
    <w:rsid w:val="00A67F6B"/>
    <w:rsid w:val="00A70525"/>
    <w:rsid w:val="00A7078B"/>
    <w:rsid w:val="00A718F3"/>
    <w:rsid w:val="00A71D57"/>
    <w:rsid w:val="00A7202C"/>
    <w:rsid w:val="00A727CA"/>
    <w:rsid w:val="00A72D8F"/>
    <w:rsid w:val="00A74C02"/>
    <w:rsid w:val="00A752E4"/>
    <w:rsid w:val="00A75316"/>
    <w:rsid w:val="00A75A2D"/>
    <w:rsid w:val="00A75BB1"/>
    <w:rsid w:val="00A75BBB"/>
    <w:rsid w:val="00A768BF"/>
    <w:rsid w:val="00A77012"/>
    <w:rsid w:val="00A7710E"/>
    <w:rsid w:val="00A803A5"/>
    <w:rsid w:val="00A809C6"/>
    <w:rsid w:val="00A80F37"/>
    <w:rsid w:val="00A8148F"/>
    <w:rsid w:val="00A8178B"/>
    <w:rsid w:val="00A81ADD"/>
    <w:rsid w:val="00A829EF"/>
    <w:rsid w:val="00A82CEF"/>
    <w:rsid w:val="00A830EF"/>
    <w:rsid w:val="00A835CF"/>
    <w:rsid w:val="00A837DE"/>
    <w:rsid w:val="00A838EB"/>
    <w:rsid w:val="00A83FB8"/>
    <w:rsid w:val="00A84B62"/>
    <w:rsid w:val="00A84E20"/>
    <w:rsid w:val="00A85054"/>
    <w:rsid w:val="00A85B3B"/>
    <w:rsid w:val="00A85CFA"/>
    <w:rsid w:val="00A863A8"/>
    <w:rsid w:val="00A86682"/>
    <w:rsid w:val="00A86EEE"/>
    <w:rsid w:val="00A875BF"/>
    <w:rsid w:val="00A876E7"/>
    <w:rsid w:val="00A87CF5"/>
    <w:rsid w:val="00A87F19"/>
    <w:rsid w:val="00A90C21"/>
    <w:rsid w:val="00A917EC"/>
    <w:rsid w:val="00A9208F"/>
    <w:rsid w:val="00A92CCE"/>
    <w:rsid w:val="00A937C7"/>
    <w:rsid w:val="00A93866"/>
    <w:rsid w:val="00A93F91"/>
    <w:rsid w:val="00A94DE2"/>
    <w:rsid w:val="00A94E0A"/>
    <w:rsid w:val="00A97512"/>
    <w:rsid w:val="00A97E55"/>
    <w:rsid w:val="00A97EDB"/>
    <w:rsid w:val="00AA07C4"/>
    <w:rsid w:val="00AA0B9B"/>
    <w:rsid w:val="00AA0F4B"/>
    <w:rsid w:val="00AA1023"/>
    <w:rsid w:val="00AA225A"/>
    <w:rsid w:val="00AA2918"/>
    <w:rsid w:val="00AA32E6"/>
    <w:rsid w:val="00AA382C"/>
    <w:rsid w:val="00AA405C"/>
    <w:rsid w:val="00AA455B"/>
    <w:rsid w:val="00AA4D0A"/>
    <w:rsid w:val="00AA50AC"/>
    <w:rsid w:val="00AA54B8"/>
    <w:rsid w:val="00AA586D"/>
    <w:rsid w:val="00AA60CA"/>
    <w:rsid w:val="00AA6784"/>
    <w:rsid w:val="00AA7280"/>
    <w:rsid w:val="00AA72B7"/>
    <w:rsid w:val="00AA738E"/>
    <w:rsid w:val="00AA78AC"/>
    <w:rsid w:val="00AA799C"/>
    <w:rsid w:val="00AB00EB"/>
    <w:rsid w:val="00AB05FD"/>
    <w:rsid w:val="00AB0968"/>
    <w:rsid w:val="00AB0F26"/>
    <w:rsid w:val="00AB1AE8"/>
    <w:rsid w:val="00AB27F9"/>
    <w:rsid w:val="00AB2B5A"/>
    <w:rsid w:val="00AB3587"/>
    <w:rsid w:val="00AB3973"/>
    <w:rsid w:val="00AB3FC3"/>
    <w:rsid w:val="00AB5595"/>
    <w:rsid w:val="00AB5DEF"/>
    <w:rsid w:val="00AB60E0"/>
    <w:rsid w:val="00AB669C"/>
    <w:rsid w:val="00AB6950"/>
    <w:rsid w:val="00AB6A95"/>
    <w:rsid w:val="00AB6F07"/>
    <w:rsid w:val="00AB7506"/>
    <w:rsid w:val="00AB77F0"/>
    <w:rsid w:val="00AB7DC8"/>
    <w:rsid w:val="00AB7E86"/>
    <w:rsid w:val="00AC044B"/>
    <w:rsid w:val="00AC0EB0"/>
    <w:rsid w:val="00AC11AC"/>
    <w:rsid w:val="00AC1486"/>
    <w:rsid w:val="00AC14FE"/>
    <w:rsid w:val="00AC1527"/>
    <w:rsid w:val="00AC1A6C"/>
    <w:rsid w:val="00AC256F"/>
    <w:rsid w:val="00AC2D43"/>
    <w:rsid w:val="00AC2DBE"/>
    <w:rsid w:val="00AC2F78"/>
    <w:rsid w:val="00AC3215"/>
    <w:rsid w:val="00AC3752"/>
    <w:rsid w:val="00AC394A"/>
    <w:rsid w:val="00AC3A1B"/>
    <w:rsid w:val="00AC55EC"/>
    <w:rsid w:val="00AC5F68"/>
    <w:rsid w:val="00AC5FA1"/>
    <w:rsid w:val="00AC6395"/>
    <w:rsid w:val="00AC639C"/>
    <w:rsid w:val="00AC6427"/>
    <w:rsid w:val="00AC757F"/>
    <w:rsid w:val="00AC7A81"/>
    <w:rsid w:val="00AD0507"/>
    <w:rsid w:val="00AD0629"/>
    <w:rsid w:val="00AD082E"/>
    <w:rsid w:val="00AD09DF"/>
    <w:rsid w:val="00AD1575"/>
    <w:rsid w:val="00AD1606"/>
    <w:rsid w:val="00AD1690"/>
    <w:rsid w:val="00AD201F"/>
    <w:rsid w:val="00AD2079"/>
    <w:rsid w:val="00AD2836"/>
    <w:rsid w:val="00AD2AC1"/>
    <w:rsid w:val="00AD2C97"/>
    <w:rsid w:val="00AD30F3"/>
    <w:rsid w:val="00AD30FB"/>
    <w:rsid w:val="00AD3851"/>
    <w:rsid w:val="00AD4546"/>
    <w:rsid w:val="00AD4BFD"/>
    <w:rsid w:val="00AD5729"/>
    <w:rsid w:val="00AD583B"/>
    <w:rsid w:val="00AD5913"/>
    <w:rsid w:val="00AD5B0C"/>
    <w:rsid w:val="00AD5ED8"/>
    <w:rsid w:val="00AD6737"/>
    <w:rsid w:val="00AD686C"/>
    <w:rsid w:val="00AD6A3C"/>
    <w:rsid w:val="00AD6DAC"/>
    <w:rsid w:val="00AD6F52"/>
    <w:rsid w:val="00AD768B"/>
    <w:rsid w:val="00AD786F"/>
    <w:rsid w:val="00AD7EF2"/>
    <w:rsid w:val="00AE001B"/>
    <w:rsid w:val="00AE0AD8"/>
    <w:rsid w:val="00AE102F"/>
    <w:rsid w:val="00AE11DB"/>
    <w:rsid w:val="00AE268E"/>
    <w:rsid w:val="00AE2B41"/>
    <w:rsid w:val="00AE2F1E"/>
    <w:rsid w:val="00AE2FC6"/>
    <w:rsid w:val="00AE34C7"/>
    <w:rsid w:val="00AE4E98"/>
    <w:rsid w:val="00AE5330"/>
    <w:rsid w:val="00AE5395"/>
    <w:rsid w:val="00AE579A"/>
    <w:rsid w:val="00AE5D22"/>
    <w:rsid w:val="00AE69CE"/>
    <w:rsid w:val="00AE71D5"/>
    <w:rsid w:val="00AE72D3"/>
    <w:rsid w:val="00AE7835"/>
    <w:rsid w:val="00AF2003"/>
    <w:rsid w:val="00AF211E"/>
    <w:rsid w:val="00AF3A4D"/>
    <w:rsid w:val="00AF3CD4"/>
    <w:rsid w:val="00AF3FEB"/>
    <w:rsid w:val="00AF404A"/>
    <w:rsid w:val="00AF41B8"/>
    <w:rsid w:val="00AF4662"/>
    <w:rsid w:val="00AF48A5"/>
    <w:rsid w:val="00AF49FE"/>
    <w:rsid w:val="00AF55C2"/>
    <w:rsid w:val="00AF61F7"/>
    <w:rsid w:val="00AF6368"/>
    <w:rsid w:val="00AF696C"/>
    <w:rsid w:val="00AF6BA3"/>
    <w:rsid w:val="00AF6ECC"/>
    <w:rsid w:val="00AF785D"/>
    <w:rsid w:val="00AF7A9A"/>
    <w:rsid w:val="00B0097E"/>
    <w:rsid w:val="00B03FEA"/>
    <w:rsid w:val="00B04487"/>
    <w:rsid w:val="00B0494C"/>
    <w:rsid w:val="00B049D1"/>
    <w:rsid w:val="00B04D22"/>
    <w:rsid w:val="00B06235"/>
    <w:rsid w:val="00B06677"/>
    <w:rsid w:val="00B068CA"/>
    <w:rsid w:val="00B06EDD"/>
    <w:rsid w:val="00B06F88"/>
    <w:rsid w:val="00B076AF"/>
    <w:rsid w:val="00B07BC3"/>
    <w:rsid w:val="00B102AF"/>
    <w:rsid w:val="00B107DE"/>
    <w:rsid w:val="00B109CF"/>
    <w:rsid w:val="00B10A30"/>
    <w:rsid w:val="00B1101B"/>
    <w:rsid w:val="00B11AC8"/>
    <w:rsid w:val="00B11B58"/>
    <w:rsid w:val="00B1220C"/>
    <w:rsid w:val="00B130A2"/>
    <w:rsid w:val="00B13502"/>
    <w:rsid w:val="00B14098"/>
    <w:rsid w:val="00B14630"/>
    <w:rsid w:val="00B149AC"/>
    <w:rsid w:val="00B14C86"/>
    <w:rsid w:val="00B14C97"/>
    <w:rsid w:val="00B15DBF"/>
    <w:rsid w:val="00B16793"/>
    <w:rsid w:val="00B17542"/>
    <w:rsid w:val="00B176C1"/>
    <w:rsid w:val="00B17758"/>
    <w:rsid w:val="00B17E8E"/>
    <w:rsid w:val="00B20BB4"/>
    <w:rsid w:val="00B21F8E"/>
    <w:rsid w:val="00B22153"/>
    <w:rsid w:val="00B223D7"/>
    <w:rsid w:val="00B225BE"/>
    <w:rsid w:val="00B22EAF"/>
    <w:rsid w:val="00B23751"/>
    <w:rsid w:val="00B238CA"/>
    <w:rsid w:val="00B23E19"/>
    <w:rsid w:val="00B23F29"/>
    <w:rsid w:val="00B25186"/>
    <w:rsid w:val="00B25702"/>
    <w:rsid w:val="00B25DC3"/>
    <w:rsid w:val="00B26995"/>
    <w:rsid w:val="00B26E3C"/>
    <w:rsid w:val="00B2704F"/>
    <w:rsid w:val="00B27183"/>
    <w:rsid w:val="00B27465"/>
    <w:rsid w:val="00B27E15"/>
    <w:rsid w:val="00B30C16"/>
    <w:rsid w:val="00B30D5F"/>
    <w:rsid w:val="00B317BB"/>
    <w:rsid w:val="00B318EC"/>
    <w:rsid w:val="00B31A4A"/>
    <w:rsid w:val="00B332FA"/>
    <w:rsid w:val="00B33E0E"/>
    <w:rsid w:val="00B33F85"/>
    <w:rsid w:val="00B34087"/>
    <w:rsid w:val="00B34DBE"/>
    <w:rsid w:val="00B34FAC"/>
    <w:rsid w:val="00B352B6"/>
    <w:rsid w:val="00B35602"/>
    <w:rsid w:val="00B359D5"/>
    <w:rsid w:val="00B35AC6"/>
    <w:rsid w:val="00B36147"/>
    <w:rsid w:val="00B3628C"/>
    <w:rsid w:val="00B36365"/>
    <w:rsid w:val="00B36500"/>
    <w:rsid w:val="00B36EB7"/>
    <w:rsid w:val="00B377EC"/>
    <w:rsid w:val="00B37C37"/>
    <w:rsid w:val="00B419E2"/>
    <w:rsid w:val="00B43776"/>
    <w:rsid w:val="00B437C6"/>
    <w:rsid w:val="00B44B9C"/>
    <w:rsid w:val="00B45262"/>
    <w:rsid w:val="00B45955"/>
    <w:rsid w:val="00B45D70"/>
    <w:rsid w:val="00B46014"/>
    <w:rsid w:val="00B475D9"/>
    <w:rsid w:val="00B477DD"/>
    <w:rsid w:val="00B478AE"/>
    <w:rsid w:val="00B501A8"/>
    <w:rsid w:val="00B50A94"/>
    <w:rsid w:val="00B5103B"/>
    <w:rsid w:val="00B51044"/>
    <w:rsid w:val="00B515F4"/>
    <w:rsid w:val="00B518BA"/>
    <w:rsid w:val="00B5199B"/>
    <w:rsid w:val="00B51BB8"/>
    <w:rsid w:val="00B51E89"/>
    <w:rsid w:val="00B522F6"/>
    <w:rsid w:val="00B527B1"/>
    <w:rsid w:val="00B52F83"/>
    <w:rsid w:val="00B53003"/>
    <w:rsid w:val="00B5331F"/>
    <w:rsid w:val="00B533AF"/>
    <w:rsid w:val="00B54594"/>
    <w:rsid w:val="00B5507D"/>
    <w:rsid w:val="00B5591C"/>
    <w:rsid w:val="00B55FBA"/>
    <w:rsid w:val="00B5637F"/>
    <w:rsid w:val="00B568A9"/>
    <w:rsid w:val="00B607C7"/>
    <w:rsid w:val="00B61149"/>
    <w:rsid w:val="00B61A11"/>
    <w:rsid w:val="00B61B85"/>
    <w:rsid w:val="00B61C72"/>
    <w:rsid w:val="00B61D3F"/>
    <w:rsid w:val="00B61E5D"/>
    <w:rsid w:val="00B61F0C"/>
    <w:rsid w:val="00B62CBF"/>
    <w:rsid w:val="00B635DF"/>
    <w:rsid w:val="00B636AB"/>
    <w:rsid w:val="00B63787"/>
    <w:rsid w:val="00B6395B"/>
    <w:rsid w:val="00B63B1D"/>
    <w:rsid w:val="00B640E3"/>
    <w:rsid w:val="00B64213"/>
    <w:rsid w:val="00B65F26"/>
    <w:rsid w:val="00B66909"/>
    <w:rsid w:val="00B671A5"/>
    <w:rsid w:val="00B67845"/>
    <w:rsid w:val="00B703DA"/>
    <w:rsid w:val="00B707E4"/>
    <w:rsid w:val="00B70807"/>
    <w:rsid w:val="00B70AB9"/>
    <w:rsid w:val="00B71B4A"/>
    <w:rsid w:val="00B7259E"/>
    <w:rsid w:val="00B72706"/>
    <w:rsid w:val="00B7336E"/>
    <w:rsid w:val="00B73902"/>
    <w:rsid w:val="00B739C4"/>
    <w:rsid w:val="00B73AB7"/>
    <w:rsid w:val="00B740DF"/>
    <w:rsid w:val="00B747AC"/>
    <w:rsid w:val="00B74CAC"/>
    <w:rsid w:val="00B75658"/>
    <w:rsid w:val="00B75D6B"/>
    <w:rsid w:val="00B7672F"/>
    <w:rsid w:val="00B7740E"/>
    <w:rsid w:val="00B80114"/>
    <w:rsid w:val="00B803F0"/>
    <w:rsid w:val="00B8083D"/>
    <w:rsid w:val="00B80FC9"/>
    <w:rsid w:val="00B81038"/>
    <w:rsid w:val="00B81674"/>
    <w:rsid w:val="00B83785"/>
    <w:rsid w:val="00B837C0"/>
    <w:rsid w:val="00B84182"/>
    <w:rsid w:val="00B847E8"/>
    <w:rsid w:val="00B84B0F"/>
    <w:rsid w:val="00B84D67"/>
    <w:rsid w:val="00B86C9A"/>
    <w:rsid w:val="00B86C9B"/>
    <w:rsid w:val="00B870A3"/>
    <w:rsid w:val="00B8724E"/>
    <w:rsid w:val="00B874B8"/>
    <w:rsid w:val="00B9000A"/>
    <w:rsid w:val="00B9042D"/>
    <w:rsid w:val="00B91E2E"/>
    <w:rsid w:val="00B92F69"/>
    <w:rsid w:val="00B931B9"/>
    <w:rsid w:val="00B936B9"/>
    <w:rsid w:val="00B939CF"/>
    <w:rsid w:val="00B93EF4"/>
    <w:rsid w:val="00B93F0E"/>
    <w:rsid w:val="00B9489C"/>
    <w:rsid w:val="00B9498B"/>
    <w:rsid w:val="00B9528E"/>
    <w:rsid w:val="00B95425"/>
    <w:rsid w:val="00B9642A"/>
    <w:rsid w:val="00B967F2"/>
    <w:rsid w:val="00B96E74"/>
    <w:rsid w:val="00B979B9"/>
    <w:rsid w:val="00B979DE"/>
    <w:rsid w:val="00BA0298"/>
    <w:rsid w:val="00BA0721"/>
    <w:rsid w:val="00BA16B8"/>
    <w:rsid w:val="00BA191B"/>
    <w:rsid w:val="00BA1A5C"/>
    <w:rsid w:val="00BA1C76"/>
    <w:rsid w:val="00BA1DC3"/>
    <w:rsid w:val="00BA1EC6"/>
    <w:rsid w:val="00BA1FB5"/>
    <w:rsid w:val="00BA26EF"/>
    <w:rsid w:val="00BA2C89"/>
    <w:rsid w:val="00BA2CE7"/>
    <w:rsid w:val="00BA361D"/>
    <w:rsid w:val="00BA3CE5"/>
    <w:rsid w:val="00BA4357"/>
    <w:rsid w:val="00BA4408"/>
    <w:rsid w:val="00BA45B3"/>
    <w:rsid w:val="00BA4644"/>
    <w:rsid w:val="00BA4850"/>
    <w:rsid w:val="00BA6EB2"/>
    <w:rsid w:val="00BA6F62"/>
    <w:rsid w:val="00BA77D7"/>
    <w:rsid w:val="00BA7ADB"/>
    <w:rsid w:val="00BA7C6F"/>
    <w:rsid w:val="00BA7CAF"/>
    <w:rsid w:val="00BB02A5"/>
    <w:rsid w:val="00BB0A65"/>
    <w:rsid w:val="00BB0AA8"/>
    <w:rsid w:val="00BB2370"/>
    <w:rsid w:val="00BB2CC6"/>
    <w:rsid w:val="00BB3C21"/>
    <w:rsid w:val="00BB427B"/>
    <w:rsid w:val="00BB4338"/>
    <w:rsid w:val="00BB43C9"/>
    <w:rsid w:val="00BB43E1"/>
    <w:rsid w:val="00BB456C"/>
    <w:rsid w:val="00BB457B"/>
    <w:rsid w:val="00BB47C1"/>
    <w:rsid w:val="00BB498F"/>
    <w:rsid w:val="00BB4A6C"/>
    <w:rsid w:val="00BB4E7F"/>
    <w:rsid w:val="00BB55AF"/>
    <w:rsid w:val="00BB562E"/>
    <w:rsid w:val="00BB688F"/>
    <w:rsid w:val="00BB79A8"/>
    <w:rsid w:val="00BC0448"/>
    <w:rsid w:val="00BC077B"/>
    <w:rsid w:val="00BC0C85"/>
    <w:rsid w:val="00BC13CC"/>
    <w:rsid w:val="00BC15F9"/>
    <w:rsid w:val="00BC19DB"/>
    <w:rsid w:val="00BC1D60"/>
    <w:rsid w:val="00BC1D91"/>
    <w:rsid w:val="00BC1EE2"/>
    <w:rsid w:val="00BC2121"/>
    <w:rsid w:val="00BC29CA"/>
    <w:rsid w:val="00BC3585"/>
    <w:rsid w:val="00BC3E64"/>
    <w:rsid w:val="00BC4578"/>
    <w:rsid w:val="00BC45D2"/>
    <w:rsid w:val="00BC4BE1"/>
    <w:rsid w:val="00BC5481"/>
    <w:rsid w:val="00BC5A02"/>
    <w:rsid w:val="00BC5CF4"/>
    <w:rsid w:val="00BC5DCA"/>
    <w:rsid w:val="00BC5E5F"/>
    <w:rsid w:val="00BC5F0A"/>
    <w:rsid w:val="00BC6F0C"/>
    <w:rsid w:val="00BC75C2"/>
    <w:rsid w:val="00BC7770"/>
    <w:rsid w:val="00BC7A14"/>
    <w:rsid w:val="00BD04CB"/>
    <w:rsid w:val="00BD074F"/>
    <w:rsid w:val="00BD0A33"/>
    <w:rsid w:val="00BD102F"/>
    <w:rsid w:val="00BD122C"/>
    <w:rsid w:val="00BD14AE"/>
    <w:rsid w:val="00BD233D"/>
    <w:rsid w:val="00BD2571"/>
    <w:rsid w:val="00BD26AD"/>
    <w:rsid w:val="00BD26C8"/>
    <w:rsid w:val="00BD30C9"/>
    <w:rsid w:val="00BD3414"/>
    <w:rsid w:val="00BD4013"/>
    <w:rsid w:val="00BD446B"/>
    <w:rsid w:val="00BD48CC"/>
    <w:rsid w:val="00BD5544"/>
    <w:rsid w:val="00BD57E4"/>
    <w:rsid w:val="00BD5FC0"/>
    <w:rsid w:val="00BD6343"/>
    <w:rsid w:val="00BD63F7"/>
    <w:rsid w:val="00BD64E2"/>
    <w:rsid w:val="00BD6515"/>
    <w:rsid w:val="00BD7290"/>
    <w:rsid w:val="00BD78E9"/>
    <w:rsid w:val="00BD7F3C"/>
    <w:rsid w:val="00BE0347"/>
    <w:rsid w:val="00BE0495"/>
    <w:rsid w:val="00BE099F"/>
    <w:rsid w:val="00BE16F5"/>
    <w:rsid w:val="00BE219B"/>
    <w:rsid w:val="00BE2345"/>
    <w:rsid w:val="00BE2470"/>
    <w:rsid w:val="00BE3638"/>
    <w:rsid w:val="00BE3921"/>
    <w:rsid w:val="00BE41A6"/>
    <w:rsid w:val="00BE4B3E"/>
    <w:rsid w:val="00BE4CDF"/>
    <w:rsid w:val="00BE5041"/>
    <w:rsid w:val="00BE677A"/>
    <w:rsid w:val="00BE6906"/>
    <w:rsid w:val="00BE7B71"/>
    <w:rsid w:val="00BF071A"/>
    <w:rsid w:val="00BF1028"/>
    <w:rsid w:val="00BF180B"/>
    <w:rsid w:val="00BF2744"/>
    <w:rsid w:val="00BF36F7"/>
    <w:rsid w:val="00BF3B04"/>
    <w:rsid w:val="00BF530D"/>
    <w:rsid w:val="00BF58E4"/>
    <w:rsid w:val="00BF5EE0"/>
    <w:rsid w:val="00BF6386"/>
    <w:rsid w:val="00C00B61"/>
    <w:rsid w:val="00C00CA0"/>
    <w:rsid w:val="00C01B95"/>
    <w:rsid w:val="00C0283C"/>
    <w:rsid w:val="00C02A34"/>
    <w:rsid w:val="00C02A4D"/>
    <w:rsid w:val="00C02FD0"/>
    <w:rsid w:val="00C032E2"/>
    <w:rsid w:val="00C03AB6"/>
    <w:rsid w:val="00C048DC"/>
    <w:rsid w:val="00C048E7"/>
    <w:rsid w:val="00C0544F"/>
    <w:rsid w:val="00C05C4C"/>
    <w:rsid w:val="00C0609D"/>
    <w:rsid w:val="00C06355"/>
    <w:rsid w:val="00C069F1"/>
    <w:rsid w:val="00C06F60"/>
    <w:rsid w:val="00C0776D"/>
    <w:rsid w:val="00C07A4E"/>
    <w:rsid w:val="00C100AB"/>
    <w:rsid w:val="00C101A2"/>
    <w:rsid w:val="00C10822"/>
    <w:rsid w:val="00C10BF8"/>
    <w:rsid w:val="00C10EC3"/>
    <w:rsid w:val="00C11649"/>
    <w:rsid w:val="00C12E90"/>
    <w:rsid w:val="00C12FD7"/>
    <w:rsid w:val="00C134CA"/>
    <w:rsid w:val="00C136BB"/>
    <w:rsid w:val="00C13D54"/>
    <w:rsid w:val="00C13F68"/>
    <w:rsid w:val="00C14966"/>
    <w:rsid w:val="00C15181"/>
    <w:rsid w:val="00C1589F"/>
    <w:rsid w:val="00C1593A"/>
    <w:rsid w:val="00C15B09"/>
    <w:rsid w:val="00C15D60"/>
    <w:rsid w:val="00C15E53"/>
    <w:rsid w:val="00C15E83"/>
    <w:rsid w:val="00C166E8"/>
    <w:rsid w:val="00C17194"/>
    <w:rsid w:val="00C173E2"/>
    <w:rsid w:val="00C177DE"/>
    <w:rsid w:val="00C17C92"/>
    <w:rsid w:val="00C200FF"/>
    <w:rsid w:val="00C202C9"/>
    <w:rsid w:val="00C2079A"/>
    <w:rsid w:val="00C21927"/>
    <w:rsid w:val="00C22CA7"/>
    <w:rsid w:val="00C2314A"/>
    <w:rsid w:val="00C239FD"/>
    <w:rsid w:val="00C2414B"/>
    <w:rsid w:val="00C24545"/>
    <w:rsid w:val="00C249B9"/>
    <w:rsid w:val="00C249EE"/>
    <w:rsid w:val="00C24CFC"/>
    <w:rsid w:val="00C270FF"/>
    <w:rsid w:val="00C305B0"/>
    <w:rsid w:val="00C305FC"/>
    <w:rsid w:val="00C30898"/>
    <w:rsid w:val="00C30D89"/>
    <w:rsid w:val="00C30ED2"/>
    <w:rsid w:val="00C313F0"/>
    <w:rsid w:val="00C31D39"/>
    <w:rsid w:val="00C32697"/>
    <w:rsid w:val="00C3275A"/>
    <w:rsid w:val="00C330CB"/>
    <w:rsid w:val="00C3333E"/>
    <w:rsid w:val="00C34F62"/>
    <w:rsid w:val="00C35569"/>
    <w:rsid w:val="00C35CB3"/>
    <w:rsid w:val="00C36A61"/>
    <w:rsid w:val="00C36C48"/>
    <w:rsid w:val="00C36C88"/>
    <w:rsid w:val="00C37256"/>
    <w:rsid w:val="00C37691"/>
    <w:rsid w:val="00C37EEB"/>
    <w:rsid w:val="00C402A3"/>
    <w:rsid w:val="00C40407"/>
    <w:rsid w:val="00C411FD"/>
    <w:rsid w:val="00C41332"/>
    <w:rsid w:val="00C4133B"/>
    <w:rsid w:val="00C4140B"/>
    <w:rsid w:val="00C414F2"/>
    <w:rsid w:val="00C419D5"/>
    <w:rsid w:val="00C421EE"/>
    <w:rsid w:val="00C428D0"/>
    <w:rsid w:val="00C4291C"/>
    <w:rsid w:val="00C42AE8"/>
    <w:rsid w:val="00C42AF6"/>
    <w:rsid w:val="00C42CED"/>
    <w:rsid w:val="00C42D9E"/>
    <w:rsid w:val="00C4329B"/>
    <w:rsid w:val="00C43739"/>
    <w:rsid w:val="00C43822"/>
    <w:rsid w:val="00C43BFD"/>
    <w:rsid w:val="00C44E7B"/>
    <w:rsid w:val="00C45100"/>
    <w:rsid w:val="00C45693"/>
    <w:rsid w:val="00C45BA7"/>
    <w:rsid w:val="00C4621E"/>
    <w:rsid w:val="00C464B8"/>
    <w:rsid w:val="00C473E6"/>
    <w:rsid w:val="00C4748D"/>
    <w:rsid w:val="00C47A21"/>
    <w:rsid w:val="00C510AD"/>
    <w:rsid w:val="00C51713"/>
    <w:rsid w:val="00C51810"/>
    <w:rsid w:val="00C51E3A"/>
    <w:rsid w:val="00C521F7"/>
    <w:rsid w:val="00C5256E"/>
    <w:rsid w:val="00C53982"/>
    <w:rsid w:val="00C54E14"/>
    <w:rsid w:val="00C55059"/>
    <w:rsid w:val="00C555B7"/>
    <w:rsid w:val="00C561D9"/>
    <w:rsid w:val="00C56515"/>
    <w:rsid w:val="00C56A8D"/>
    <w:rsid w:val="00C56D8B"/>
    <w:rsid w:val="00C571BB"/>
    <w:rsid w:val="00C60358"/>
    <w:rsid w:val="00C61C68"/>
    <w:rsid w:val="00C6228D"/>
    <w:rsid w:val="00C6392B"/>
    <w:rsid w:val="00C63F1B"/>
    <w:rsid w:val="00C64467"/>
    <w:rsid w:val="00C65A9F"/>
    <w:rsid w:val="00C65AD2"/>
    <w:rsid w:val="00C65CCC"/>
    <w:rsid w:val="00C660AB"/>
    <w:rsid w:val="00C661A1"/>
    <w:rsid w:val="00C66CB8"/>
    <w:rsid w:val="00C67154"/>
    <w:rsid w:val="00C67276"/>
    <w:rsid w:val="00C67448"/>
    <w:rsid w:val="00C67688"/>
    <w:rsid w:val="00C678AB"/>
    <w:rsid w:val="00C67B05"/>
    <w:rsid w:val="00C70DCD"/>
    <w:rsid w:val="00C7139F"/>
    <w:rsid w:val="00C71B0B"/>
    <w:rsid w:val="00C729D9"/>
    <w:rsid w:val="00C72D7D"/>
    <w:rsid w:val="00C732F6"/>
    <w:rsid w:val="00C7339B"/>
    <w:rsid w:val="00C73A59"/>
    <w:rsid w:val="00C744FE"/>
    <w:rsid w:val="00C745FD"/>
    <w:rsid w:val="00C74BAF"/>
    <w:rsid w:val="00C75513"/>
    <w:rsid w:val="00C764AE"/>
    <w:rsid w:val="00C7658E"/>
    <w:rsid w:val="00C768E6"/>
    <w:rsid w:val="00C7781B"/>
    <w:rsid w:val="00C77D6A"/>
    <w:rsid w:val="00C8023F"/>
    <w:rsid w:val="00C803A3"/>
    <w:rsid w:val="00C80A2A"/>
    <w:rsid w:val="00C80E05"/>
    <w:rsid w:val="00C8113C"/>
    <w:rsid w:val="00C8161A"/>
    <w:rsid w:val="00C816F3"/>
    <w:rsid w:val="00C81CEC"/>
    <w:rsid w:val="00C81F22"/>
    <w:rsid w:val="00C8257C"/>
    <w:rsid w:val="00C82B8F"/>
    <w:rsid w:val="00C82BCD"/>
    <w:rsid w:val="00C82CF7"/>
    <w:rsid w:val="00C82F7E"/>
    <w:rsid w:val="00C837A8"/>
    <w:rsid w:val="00C83925"/>
    <w:rsid w:val="00C83B1A"/>
    <w:rsid w:val="00C84237"/>
    <w:rsid w:val="00C8455A"/>
    <w:rsid w:val="00C84750"/>
    <w:rsid w:val="00C85365"/>
    <w:rsid w:val="00C855C1"/>
    <w:rsid w:val="00C858CC"/>
    <w:rsid w:val="00C86305"/>
    <w:rsid w:val="00C8683C"/>
    <w:rsid w:val="00C86B33"/>
    <w:rsid w:val="00C86C72"/>
    <w:rsid w:val="00C87293"/>
    <w:rsid w:val="00C87380"/>
    <w:rsid w:val="00C87468"/>
    <w:rsid w:val="00C87F87"/>
    <w:rsid w:val="00C90352"/>
    <w:rsid w:val="00C904AC"/>
    <w:rsid w:val="00C905DB"/>
    <w:rsid w:val="00C90943"/>
    <w:rsid w:val="00C90F57"/>
    <w:rsid w:val="00C914F1"/>
    <w:rsid w:val="00C917DD"/>
    <w:rsid w:val="00C91A37"/>
    <w:rsid w:val="00C91BC0"/>
    <w:rsid w:val="00C91CD4"/>
    <w:rsid w:val="00C92138"/>
    <w:rsid w:val="00C9223D"/>
    <w:rsid w:val="00C9267E"/>
    <w:rsid w:val="00C92ABE"/>
    <w:rsid w:val="00C9306A"/>
    <w:rsid w:val="00C9392A"/>
    <w:rsid w:val="00C93A5F"/>
    <w:rsid w:val="00C94014"/>
    <w:rsid w:val="00C94AE7"/>
    <w:rsid w:val="00C95103"/>
    <w:rsid w:val="00C95587"/>
    <w:rsid w:val="00C9583A"/>
    <w:rsid w:val="00C96469"/>
    <w:rsid w:val="00C96FFF"/>
    <w:rsid w:val="00CA011D"/>
    <w:rsid w:val="00CA0697"/>
    <w:rsid w:val="00CA0C99"/>
    <w:rsid w:val="00CA0E25"/>
    <w:rsid w:val="00CA14AA"/>
    <w:rsid w:val="00CA1696"/>
    <w:rsid w:val="00CA18BC"/>
    <w:rsid w:val="00CA2241"/>
    <w:rsid w:val="00CA2C64"/>
    <w:rsid w:val="00CA3C1F"/>
    <w:rsid w:val="00CA4039"/>
    <w:rsid w:val="00CA4314"/>
    <w:rsid w:val="00CA5650"/>
    <w:rsid w:val="00CA5843"/>
    <w:rsid w:val="00CA5B54"/>
    <w:rsid w:val="00CA615A"/>
    <w:rsid w:val="00CA63C2"/>
    <w:rsid w:val="00CA6A10"/>
    <w:rsid w:val="00CA7048"/>
    <w:rsid w:val="00CA71CB"/>
    <w:rsid w:val="00CA75C2"/>
    <w:rsid w:val="00CA78DE"/>
    <w:rsid w:val="00CA7947"/>
    <w:rsid w:val="00CA7E8E"/>
    <w:rsid w:val="00CB0014"/>
    <w:rsid w:val="00CB09CF"/>
    <w:rsid w:val="00CB17BF"/>
    <w:rsid w:val="00CB24BE"/>
    <w:rsid w:val="00CB25FE"/>
    <w:rsid w:val="00CB26E2"/>
    <w:rsid w:val="00CB32EE"/>
    <w:rsid w:val="00CB3564"/>
    <w:rsid w:val="00CB3CEA"/>
    <w:rsid w:val="00CB469B"/>
    <w:rsid w:val="00CB4A2D"/>
    <w:rsid w:val="00CB4A94"/>
    <w:rsid w:val="00CB4EFF"/>
    <w:rsid w:val="00CB4F5A"/>
    <w:rsid w:val="00CB5463"/>
    <w:rsid w:val="00CB570D"/>
    <w:rsid w:val="00CB713E"/>
    <w:rsid w:val="00CB7BF3"/>
    <w:rsid w:val="00CC1554"/>
    <w:rsid w:val="00CC1A9B"/>
    <w:rsid w:val="00CC261D"/>
    <w:rsid w:val="00CC266B"/>
    <w:rsid w:val="00CC3999"/>
    <w:rsid w:val="00CC44F3"/>
    <w:rsid w:val="00CC45B3"/>
    <w:rsid w:val="00CC46CB"/>
    <w:rsid w:val="00CC4933"/>
    <w:rsid w:val="00CC4DF1"/>
    <w:rsid w:val="00CC57C7"/>
    <w:rsid w:val="00CC57FF"/>
    <w:rsid w:val="00CC5BA1"/>
    <w:rsid w:val="00CC5E71"/>
    <w:rsid w:val="00CC60F8"/>
    <w:rsid w:val="00CC6596"/>
    <w:rsid w:val="00CC6D85"/>
    <w:rsid w:val="00CC712B"/>
    <w:rsid w:val="00CC75C2"/>
    <w:rsid w:val="00CC783D"/>
    <w:rsid w:val="00CD0569"/>
    <w:rsid w:val="00CD095A"/>
    <w:rsid w:val="00CD18EE"/>
    <w:rsid w:val="00CD2577"/>
    <w:rsid w:val="00CD2FF6"/>
    <w:rsid w:val="00CD31CE"/>
    <w:rsid w:val="00CD3A8C"/>
    <w:rsid w:val="00CD4A04"/>
    <w:rsid w:val="00CD5693"/>
    <w:rsid w:val="00CD5850"/>
    <w:rsid w:val="00CD5D11"/>
    <w:rsid w:val="00CD6572"/>
    <w:rsid w:val="00CD6739"/>
    <w:rsid w:val="00CD7CD9"/>
    <w:rsid w:val="00CD7DD5"/>
    <w:rsid w:val="00CE0826"/>
    <w:rsid w:val="00CE12F3"/>
    <w:rsid w:val="00CE18B2"/>
    <w:rsid w:val="00CE225A"/>
    <w:rsid w:val="00CE265D"/>
    <w:rsid w:val="00CE27E0"/>
    <w:rsid w:val="00CE3F0A"/>
    <w:rsid w:val="00CE426B"/>
    <w:rsid w:val="00CE434A"/>
    <w:rsid w:val="00CE5285"/>
    <w:rsid w:val="00CE5A56"/>
    <w:rsid w:val="00CE6431"/>
    <w:rsid w:val="00CE6D70"/>
    <w:rsid w:val="00CF0111"/>
    <w:rsid w:val="00CF0586"/>
    <w:rsid w:val="00CF077E"/>
    <w:rsid w:val="00CF0E19"/>
    <w:rsid w:val="00CF1ACF"/>
    <w:rsid w:val="00CF1D94"/>
    <w:rsid w:val="00CF2060"/>
    <w:rsid w:val="00CF2203"/>
    <w:rsid w:val="00CF2A54"/>
    <w:rsid w:val="00CF30FF"/>
    <w:rsid w:val="00CF314C"/>
    <w:rsid w:val="00CF3B3F"/>
    <w:rsid w:val="00CF3DA7"/>
    <w:rsid w:val="00CF4188"/>
    <w:rsid w:val="00CF4773"/>
    <w:rsid w:val="00CF5F63"/>
    <w:rsid w:val="00CF66CB"/>
    <w:rsid w:val="00CF6913"/>
    <w:rsid w:val="00CF69A8"/>
    <w:rsid w:val="00D027E4"/>
    <w:rsid w:val="00D02826"/>
    <w:rsid w:val="00D02845"/>
    <w:rsid w:val="00D02ACE"/>
    <w:rsid w:val="00D02EB7"/>
    <w:rsid w:val="00D030B8"/>
    <w:rsid w:val="00D0313B"/>
    <w:rsid w:val="00D03250"/>
    <w:rsid w:val="00D03591"/>
    <w:rsid w:val="00D038B7"/>
    <w:rsid w:val="00D03E0F"/>
    <w:rsid w:val="00D045AC"/>
    <w:rsid w:val="00D04D95"/>
    <w:rsid w:val="00D05079"/>
    <w:rsid w:val="00D05769"/>
    <w:rsid w:val="00D05A42"/>
    <w:rsid w:val="00D060A6"/>
    <w:rsid w:val="00D0762E"/>
    <w:rsid w:val="00D10580"/>
    <w:rsid w:val="00D1157A"/>
    <w:rsid w:val="00D11676"/>
    <w:rsid w:val="00D1177C"/>
    <w:rsid w:val="00D11880"/>
    <w:rsid w:val="00D11EAC"/>
    <w:rsid w:val="00D11FD2"/>
    <w:rsid w:val="00D12378"/>
    <w:rsid w:val="00D12A97"/>
    <w:rsid w:val="00D12B95"/>
    <w:rsid w:val="00D13279"/>
    <w:rsid w:val="00D1352C"/>
    <w:rsid w:val="00D139F0"/>
    <w:rsid w:val="00D14238"/>
    <w:rsid w:val="00D14AB9"/>
    <w:rsid w:val="00D14E96"/>
    <w:rsid w:val="00D14F8C"/>
    <w:rsid w:val="00D150A1"/>
    <w:rsid w:val="00D15866"/>
    <w:rsid w:val="00D163CD"/>
    <w:rsid w:val="00D1682A"/>
    <w:rsid w:val="00D16AA2"/>
    <w:rsid w:val="00D16E72"/>
    <w:rsid w:val="00D1783D"/>
    <w:rsid w:val="00D17915"/>
    <w:rsid w:val="00D20BAF"/>
    <w:rsid w:val="00D2103C"/>
    <w:rsid w:val="00D21BFF"/>
    <w:rsid w:val="00D21D07"/>
    <w:rsid w:val="00D21F50"/>
    <w:rsid w:val="00D234AB"/>
    <w:rsid w:val="00D2364D"/>
    <w:rsid w:val="00D23B01"/>
    <w:rsid w:val="00D244B6"/>
    <w:rsid w:val="00D24C04"/>
    <w:rsid w:val="00D2556E"/>
    <w:rsid w:val="00D25B80"/>
    <w:rsid w:val="00D25E48"/>
    <w:rsid w:val="00D26250"/>
    <w:rsid w:val="00D27045"/>
    <w:rsid w:val="00D27095"/>
    <w:rsid w:val="00D27C19"/>
    <w:rsid w:val="00D27E08"/>
    <w:rsid w:val="00D305A7"/>
    <w:rsid w:val="00D30983"/>
    <w:rsid w:val="00D31227"/>
    <w:rsid w:val="00D3133C"/>
    <w:rsid w:val="00D31520"/>
    <w:rsid w:val="00D31869"/>
    <w:rsid w:val="00D31F3C"/>
    <w:rsid w:val="00D323E2"/>
    <w:rsid w:val="00D32A3B"/>
    <w:rsid w:val="00D32A6F"/>
    <w:rsid w:val="00D32BD9"/>
    <w:rsid w:val="00D32DBF"/>
    <w:rsid w:val="00D33829"/>
    <w:rsid w:val="00D345B8"/>
    <w:rsid w:val="00D34BAB"/>
    <w:rsid w:val="00D35318"/>
    <w:rsid w:val="00D35481"/>
    <w:rsid w:val="00D35DF3"/>
    <w:rsid w:val="00D37031"/>
    <w:rsid w:val="00D370BF"/>
    <w:rsid w:val="00D37804"/>
    <w:rsid w:val="00D401EA"/>
    <w:rsid w:val="00D40AEE"/>
    <w:rsid w:val="00D41001"/>
    <w:rsid w:val="00D41159"/>
    <w:rsid w:val="00D415A2"/>
    <w:rsid w:val="00D42359"/>
    <w:rsid w:val="00D42420"/>
    <w:rsid w:val="00D42603"/>
    <w:rsid w:val="00D42A56"/>
    <w:rsid w:val="00D437EB"/>
    <w:rsid w:val="00D43B69"/>
    <w:rsid w:val="00D43F89"/>
    <w:rsid w:val="00D4460F"/>
    <w:rsid w:val="00D448E6"/>
    <w:rsid w:val="00D449B1"/>
    <w:rsid w:val="00D44EF6"/>
    <w:rsid w:val="00D45253"/>
    <w:rsid w:val="00D45487"/>
    <w:rsid w:val="00D45550"/>
    <w:rsid w:val="00D45938"/>
    <w:rsid w:val="00D46795"/>
    <w:rsid w:val="00D46A7F"/>
    <w:rsid w:val="00D46A83"/>
    <w:rsid w:val="00D46E28"/>
    <w:rsid w:val="00D47522"/>
    <w:rsid w:val="00D47AFC"/>
    <w:rsid w:val="00D47BF2"/>
    <w:rsid w:val="00D47DCA"/>
    <w:rsid w:val="00D507A9"/>
    <w:rsid w:val="00D50909"/>
    <w:rsid w:val="00D50ABC"/>
    <w:rsid w:val="00D5118A"/>
    <w:rsid w:val="00D5154E"/>
    <w:rsid w:val="00D515C3"/>
    <w:rsid w:val="00D5173B"/>
    <w:rsid w:val="00D5177E"/>
    <w:rsid w:val="00D51A09"/>
    <w:rsid w:val="00D523D8"/>
    <w:rsid w:val="00D52936"/>
    <w:rsid w:val="00D52A80"/>
    <w:rsid w:val="00D53494"/>
    <w:rsid w:val="00D54AA1"/>
    <w:rsid w:val="00D55CA6"/>
    <w:rsid w:val="00D55F99"/>
    <w:rsid w:val="00D56329"/>
    <w:rsid w:val="00D56B17"/>
    <w:rsid w:val="00D56D3F"/>
    <w:rsid w:val="00D57052"/>
    <w:rsid w:val="00D573F7"/>
    <w:rsid w:val="00D577ED"/>
    <w:rsid w:val="00D57EB0"/>
    <w:rsid w:val="00D60234"/>
    <w:rsid w:val="00D608E2"/>
    <w:rsid w:val="00D60E93"/>
    <w:rsid w:val="00D618A6"/>
    <w:rsid w:val="00D61C0B"/>
    <w:rsid w:val="00D6310B"/>
    <w:rsid w:val="00D633C9"/>
    <w:rsid w:val="00D63A27"/>
    <w:rsid w:val="00D63AB2"/>
    <w:rsid w:val="00D64393"/>
    <w:rsid w:val="00D64416"/>
    <w:rsid w:val="00D64FF4"/>
    <w:rsid w:val="00D650B2"/>
    <w:rsid w:val="00D6632C"/>
    <w:rsid w:val="00D6681B"/>
    <w:rsid w:val="00D67358"/>
    <w:rsid w:val="00D67684"/>
    <w:rsid w:val="00D705C1"/>
    <w:rsid w:val="00D707E3"/>
    <w:rsid w:val="00D70990"/>
    <w:rsid w:val="00D71056"/>
    <w:rsid w:val="00D7166F"/>
    <w:rsid w:val="00D72761"/>
    <w:rsid w:val="00D7383C"/>
    <w:rsid w:val="00D73E35"/>
    <w:rsid w:val="00D741C9"/>
    <w:rsid w:val="00D74378"/>
    <w:rsid w:val="00D74960"/>
    <w:rsid w:val="00D74B12"/>
    <w:rsid w:val="00D74F4D"/>
    <w:rsid w:val="00D7548F"/>
    <w:rsid w:val="00D7608F"/>
    <w:rsid w:val="00D764C4"/>
    <w:rsid w:val="00D77331"/>
    <w:rsid w:val="00D77943"/>
    <w:rsid w:val="00D77FB0"/>
    <w:rsid w:val="00D80DB8"/>
    <w:rsid w:val="00D80E09"/>
    <w:rsid w:val="00D81051"/>
    <w:rsid w:val="00D81EA1"/>
    <w:rsid w:val="00D81F77"/>
    <w:rsid w:val="00D81FFC"/>
    <w:rsid w:val="00D82E1D"/>
    <w:rsid w:val="00D82F03"/>
    <w:rsid w:val="00D82F55"/>
    <w:rsid w:val="00D8316A"/>
    <w:rsid w:val="00D832F9"/>
    <w:rsid w:val="00D83C15"/>
    <w:rsid w:val="00D84437"/>
    <w:rsid w:val="00D84714"/>
    <w:rsid w:val="00D84A0E"/>
    <w:rsid w:val="00D858AA"/>
    <w:rsid w:val="00D86106"/>
    <w:rsid w:val="00D86968"/>
    <w:rsid w:val="00D8733B"/>
    <w:rsid w:val="00D87C4A"/>
    <w:rsid w:val="00D9119C"/>
    <w:rsid w:val="00D91730"/>
    <w:rsid w:val="00D91C69"/>
    <w:rsid w:val="00D929C2"/>
    <w:rsid w:val="00D9398F"/>
    <w:rsid w:val="00D939D6"/>
    <w:rsid w:val="00D9416E"/>
    <w:rsid w:val="00D947BC"/>
    <w:rsid w:val="00D94E06"/>
    <w:rsid w:val="00D96D81"/>
    <w:rsid w:val="00D970D3"/>
    <w:rsid w:val="00D97A8A"/>
    <w:rsid w:val="00DA0691"/>
    <w:rsid w:val="00DA0BD7"/>
    <w:rsid w:val="00DA1681"/>
    <w:rsid w:val="00DA1E9C"/>
    <w:rsid w:val="00DA22CB"/>
    <w:rsid w:val="00DA337B"/>
    <w:rsid w:val="00DA3B8D"/>
    <w:rsid w:val="00DA4B6E"/>
    <w:rsid w:val="00DA5474"/>
    <w:rsid w:val="00DA54F4"/>
    <w:rsid w:val="00DA585C"/>
    <w:rsid w:val="00DA5BEC"/>
    <w:rsid w:val="00DA5E11"/>
    <w:rsid w:val="00DA5FD5"/>
    <w:rsid w:val="00DA766D"/>
    <w:rsid w:val="00DB07A0"/>
    <w:rsid w:val="00DB10D2"/>
    <w:rsid w:val="00DB205E"/>
    <w:rsid w:val="00DB22F0"/>
    <w:rsid w:val="00DB28F2"/>
    <w:rsid w:val="00DB2967"/>
    <w:rsid w:val="00DB354D"/>
    <w:rsid w:val="00DB4314"/>
    <w:rsid w:val="00DB5391"/>
    <w:rsid w:val="00DB559F"/>
    <w:rsid w:val="00DB5E24"/>
    <w:rsid w:val="00DB5F71"/>
    <w:rsid w:val="00DB6200"/>
    <w:rsid w:val="00DB65B5"/>
    <w:rsid w:val="00DB6983"/>
    <w:rsid w:val="00DB6E83"/>
    <w:rsid w:val="00DB6F44"/>
    <w:rsid w:val="00DB7246"/>
    <w:rsid w:val="00DB778D"/>
    <w:rsid w:val="00DB7EB6"/>
    <w:rsid w:val="00DC03A1"/>
    <w:rsid w:val="00DC0AE6"/>
    <w:rsid w:val="00DC0D39"/>
    <w:rsid w:val="00DC1260"/>
    <w:rsid w:val="00DC19F7"/>
    <w:rsid w:val="00DC1EC2"/>
    <w:rsid w:val="00DC22BB"/>
    <w:rsid w:val="00DC25AC"/>
    <w:rsid w:val="00DC315D"/>
    <w:rsid w:val="00DC3214"/>
    <w:rsid w:val="00DC3332"/>
    <w:rsid w:val="00DC456B"/>
    <w:rsid w:val="00DC4CD9"/>
    <w:rsid w:val="00DC52D5"/>
    <w:rsid w:val="00DC5301"/>
    <w:rsid w:val="00DC5648"/>
    <w:rsid w:val="00DC5A1F"/>
    <w:rsid w:val="00DC634C"/>
    <w:rsid w:val="00DC766C"/>
    <w:rsid w:val="00DC774B"/>
    <w:rsid w:val="00DC77D5"/>
    <w:rsid w:val="00DC7E73"/>
    <w:rsid w:val="00DD03D2"/>
    <w:rsid w:val="00DD08A6"/>
    <w:rsid w:val="00DD0B84"/>
    <w:rsid w:val="00DD144E"/>
    <w:rsid w:val="00DD14F3"/>
    <w:rsid w:val="00DD1BA9"/>
    <w:rsid w:val="00DD2E20"/>
    <w:rsid w:val="00DD3032"/>
    <w:rsid w:val="00DD3E39"/>
    <w:rsid w:val="00DD4042"/>
    <w:rsid w:val="00DD43B9"/>
    <w:rsid w:val="00DD5357"/>
    <w:rsid w:val="00DD5CCC"/>
    <w:rsid w:val="00DD66BB"/>
    <w:rsid w:val="00DD6A30"/>
    <w:rsid w:val="00DD6F6D"/>
    <w:rsid w:val="00DD7B50"/>
    <w:rsid w:val="00DE0C70"/>
    <w:rsid w:val="00DE1457"/>
    <w:rsid w:val="00DE18FE"/>
    <w:rsid w:val="00DE1B45"/>
    <w:rsid w:val="00DE2C17"/>
    <w:rsid w:val="00DE3052"/>
    <w:rsid w:val="00DE35FC"/>
    <w:rsid w:val="00DE3622"/>
    <w:rsid w:val="00DE3675"/>
    <w:rsid w:val="00DE46ED"/>
    <w:rsid w:val="00DE48BD"/>
    <w:rsid w:val="00DE5198"/>
    <w:rsid w:val="00DE5BE6"/>
    <w:rsid w:val="00DE5BE7"/>
    <w:rsid w:val="00DE62BD"/>
    <w:rsid w:val="00DE62CC"/>
    <w:rsid w:val="00DE6BA9"/>
    <w:rsid w:val="00DE714A"/>
    <w:rsid w:val="00DE7AA5"/>
    <w:rsid w:val="00DF0072"/>
    <w:rsid w:val="00DF1BE3"/>
    <w:rsid w:val="00DF1C54"/>
    <w:rsid w:val="00DF2292"/>
    <w:rsid w:val="00DF3250"/>
    <w:rsid w:val="00DF330D"/>
    <w:rsid w:val="00DF38A6"/>
    <w:rsid w:val="00DF3C65"/>
    <w:rsid w:val="00DF41AC"/>
    <w:rsid w:val="00DF4320"/>
    <w:rsid w:val="00DF493E"/>
    <w:rsid w:val="00DF5182"/>
    <w:rsid w:val="00DF5430"/>
    <w:rsid w:val="00DF67A5"/>
    <w:rsid w:val="00DF701A"/>
    <w:rsid w:val="00DF7829"/>
    <w:rsid w:val="00E001E8"/>
    <w:rsid w:val="00E00346"/>
    <w:rsid w:val="00E0166A"/>
    <w:rsid w:val="00E0172D"/>
    <w:rsid w:val="00E01931"/>
    <w:rsid w:val="00E02186"/>
    <w:rsid w:val="00E02CD3"/>
    <w:rsid w:val="00E03525"/>
    <w:rsid w:val="00E03C0D"/>
    <w:rsid w:val="00E044A5"/>
    <w:rsid w:val="00E04898"/>
    <w:rsid w:val="00E057C9"/>
    <w:rsid w:val="00E0667B"/>
    <w:rsid w:val="00E074B3"/>
    <w:rsid w:val="00E07571"/>
    <w:rsid w:val="00E07CD1"/>
    <w:rsid w:val="00E1045C"/>
    <w:rsid w:val="00E11043"/>
    <w:rsid w:val="00E12110"/>
    <w:rsid w:val="00E125CB"/>
    <w:rsid w:val="00E1274A"/>
    <w:rsid w:val="00E12843"/>
    <w:rsid w:val="00E128E2"/>
    <w:rsid w:val="00E1338B"/>
    <w:rsid w:val="00E13D45"/>
    <w:rsid w:val="00E14135"/>
    <w:rsid w:val="00E14278"/>
    <w:rsid w:val="00E144EC"/>
    <w:rsid w:val="00E1477B"/>
    <w:rsid w:val="00E14864"/>
    <w:rsid w:val="00E14F78"/>
    <w:rsid w:val="00E15250"/>
    <w:rsid w:val="00E15358"/>
    <w:rsid w:val="00E15E27"/>
    <w:rsid w:val="00E1676B"/>
    <w:rsid w:val="00E16A26"/>
    <w:rsid w:val="00E16F0D"/>
    <w:rsid w:val="00E179ED"/>
    <w:rsid w:val="00E20CEA"/>
    <w:rsid w:val="00E20EBC"/>
    <w:rsid w:val="00E211C9"/>
    <w:rsid w:val="00E21497"/>
    <w:rsid w:val="00E21B00"/>
    <w:rsid w:val="00E225CD"/>
    <w:rsid w:val="00E2260E"/>
    <w:rsid w:val="00E22864"/>
    <w:rsid w:val="00E22AD5"/>
    <w:rsid w:val="00E22B95"/>
    <w:rsid w:val="00E22C7E"/>
    <w:rsid w:val="00E22EEE"/>
    <w:rsid w:val="00E2308C"/>
    <w:rsid w:val="00E2349C"/>
    <w:rsid w:val="00E23D2E"/>
    <w:rsid w:val="00E24113"/>
    <w:rsid w:val="00E245C3"/>
    <w:rsid w:val="00E247E5"/>
    <w:rsid w:val="00E24A4C"/>
    <w:rsid w:val="00E2557E"/>
    <w:rsid w:val="00E25649"/>
    <w:rsid w:val="00E256A6"/>
    <w:rsid w:val="00E25DF7"/>
    <w:rsid w:val="00E265E1"/>
    <w:rsid w:val="00E268C0"/>
    <w:rsid w:val="00E27F45"/>
    <w:rsid w:val="00E30814"/>
    <w:rsid w:val="00E30993"/>
    <w:rsid w:val="00E30B66"/>
    <w:rsid w:val="00E31A4B"/>
    <w:rsid w:val="00E31C59"/>
    <w:rsid w:val="00E323DD"/>
    <w:rsid w:val="00E32D15"/>
    <w:rsid w:val="00E32D37"/>
    <w:rsid w:val="00E32F19"/>
    <w:rsid w:val="00E33006"/>
    <w:rsid w:val="00E33734"/>
    <w:rsid w:val="00E33BC1"/>
    <w:rsid w:val="00E33CE9"/>
    <w:rsid w:val="00E34447"/>
    <w:rsid w:val="00E346F7"/>
    <w:rsid w:val="00E3471D"/>
    <w:rsid w:val="00E35A6F"/>
    <w:rsid w:val="00E35EDD"/>
    <w:rsid w:val="00E35F3D"/>
    <w:rsid w:val="00E362CD"/>
    <w:rsid w:val="00E36426"/>
    <w:rsid w:val="00E3699C"/>
    <w:rsid w:val="00E369C7"/>
    <w:rsid w:val="00E36C7C"/>
    <w:rsid w:val="00E3788D"/>
    <w:rsid w:val="00E37F93"/>
    <w:rsid w:val="00E40E8E"/>
    <w:rsid w:val="00E412F5"/>
    <w:rsid w:val="00E4274A"/>
    <w:rsid w:val="00E42C4A"/>
    <w:rsid w:val="00E42D3E"/>
    <w:rsid w:val="00E43482"/>
    <w:rsid w:val="00E441A2"/>
    <w:rsid w:val="00E44798"/>
    <w:rsid w:val="00E44ACC"/>
    <w:rsid w:val="00E44DCF"/>
    <w:rsid w:val="00E4518B"/>
    <w:rsid w:val="00E459FF"/>
    <w:rsid w:val="00E45FD0"/>
    <w:rsid w:val="00E46B0B"/>
    <w:rsid w:val="00E46F5E"/>
    <w:rsid w:val="00E47302"/>
    <w:rsid w:val="00E475CD"/>
    <w:rsid w:val="00E47809"/>
    <w:rsid w:val="00E50087"/>
    <w:rsid w:val="00E50625"/>
    <w:rsid w:val="00E508A6"/>
    <w:rsid w:val="00E51858"/>
    <w:rsid w:val="00E51DE3"/>
    <w:rsid w:val="00E533E5"/>
    <w:rsid w:val="00E535F1"/>
    <w:rsid w:val="00E53A8D"/>
    <w:rsid w:val="00E53B0E"/>
    <w:rsid w:val="00E53BF7"/>
    <w:rsid w:val="00E53F14"/>
    <w:rsid w:val="00E54515"/>
    <w:rsid w:val="00E55F01"/>
    <w:rsid w:val="00E55F3C"/>
    <w:rsid w:val="00E56211"/>
    <w:rsid w:val="00E56628"/>
    <w:rsid w:val="00E577A7"/>
    <w:rsid w:val="00E57C84"/>
    <w:rsid w:val="00E57F78"/>
    <w:rsid w:val="00E57FA0"/>
    <w:rsid w:val="00E60960"/>
    <w:rsid w:val="00E60EF0"/>
    <w:rsid w:val="00E60FB2"/>
    <w:rsid w:val="00E62106"/>
    <w:rsid w:val="00E62121"/>
    <w:rsid w:val="00E622C9"/>
    <w:rsid w:val="00E62D47"/>
    <w:rsid w:val="00E633F8"/>
    <w:rsid w:val="00E6395D"/>
    <w:rsid w:val="00E642A2"/>
    <w:rsid w:val="00E642F8"/>
    <w:rsid w:val="00E6445A"/>
    <w:rsid w:val="00E6496C"/>
    <w:rsid w:val="00E64FAD"/>
    <w:rsid w:val="00E655FA"/>
    <w:rsid w:val="00E65DDC"/>
    <w:rsid w:val="00E66A64"/>
    <w:rsid w:val="00E66B39"/>
    <w:rsid w:val="00E70C36"/>
    <w:rsid w:val="00E71033"/>
    <w:rsid w:val="00E7119C"/>
    <w:rsid w:val="00E714A3"/>
    <w:rsid w:val="00E714BF"/>
    <w:rsid w:val="00E7212F"/>
    <w:rsid w:val="00E72321"/>
    <w:rsid w:val="00E7239D"/>
    <w:rsid w:val="00E7274F"/>
    <w:rsid w:val="00E736F4"/>
    <w:rsid w:val="00E738C2"/>
    <w:rsid w:val="00E74ED1"/>
    <w:rsid w:val="00E754A5"/>
    <w:rsid w:val="00E755AF"/>
    <w:rsid w:val="00E75D85"/>
    <w:rsid w:val="00E767D9"/>
    <w:rsid w:val="00E77876"/>
    <w:rsid w:val="00E8105D"/>
    <w:rsid w:val="00E810E8"/>
    <w:rsid w:val="00E8154E"/>
    <w:rsid w:val="00E82EB8"/>
    <w:rsid w:val="00E844CF"/>
    <w:rsid w:val="00E846EF"/>
    <w:rsid w:val="00E85711"/>
    <w:rsid w:val="00E85D3B"/>
    <w:rsid w:val="00E8621E"/>
    <w:rsid w:val="00E86D22"/>
    <w:rsid w:val="00E86DBD"/>
    <w:rsid w:val="00E907D6"/>
    <w:rsid w:val="00E90E1B"/>
    <w:rsid w:val="00E916ED"/>
    <w:rsid w:val="00E91790"/>
    <w:rsid w:val="00E91D2B"/>
    <w:rsid w:val="00E9256A"/>
    <w:rsid w:val="00E92623"/>
    <w:rsid w:val="00E933D5"/>
    <w:rsid w:val="00E93627"/>
    <w:rsid w:val="00E93967"/>
    <w:rsid w:val="00E93A4E"/>
    <w:rsid w:val="00E93ABD"/>
    <w:rsid w:val="00E94181"/>
    <w:rsid w:val="00E94325"/>
    <w:rsid w:val="00E94898"/>
    <w:rsid w:val="00E9516D"/>
    <w:rsid w:val="00E95A10"/>
    <w:rsid w:val="00E97AC1"/>
    <w:rsid w:val="00E97C68"/>
    <w:rsid w:val="00E97DAD"/>
    <w:rsid w:val="00EA006E"/>
    <w:rsid w:val="00EA06C2"/>
    <w:rsid w:val="00EA0C67"/>
    <w:rsid w:val="00EA0CCA"/>
    <w:rsid w:val="00EA1AE5"/>
    <w:rsid w:val="00EA2CB4"/>
    <w:rsid w:val="00EA2D1A"/>
    <w:rsid w:val="00EA32DB"/>
    <w:rsid w:val="00EA3A27"/>
    <w:rsid w:val="00EA3D14"/>
    <w:rsid w:val="00EA3DD0"/>
    <w:rsid w:val="00EA3EF1"/>
    <w:rsid w:val="00EA40BB"/>
    <w:rsid w:val="00EA45B1"/>
    <w:rsid w:val="00EA4C66"/>
    <w:rsid w:val="00EA4E74"/>
    <w:rsid w:val="00EA52C1"/>
    <w:rsid w:val="00EA5649"/>
    <w:rsid w:val="00EA57F3"/>
    <w:rsid w:val="00EA57F9"/>
    <w:rsid w:val="00EA5DE9"/>
    <w:rsid w:val="00EA600C"/>
    <w:rsid w:val="00EA611B"/>
    <w:rsid w:val="00EA77AA"/>
    <w:rsid w:val="00EB09A4"/>
    <w:rsid w:val="00EB0E53"/>
    <w:rsid w:val="00EB1863"/>
    <w:rsid w:val="00EB1ACB"/>
    <w:rsid w:val="00EB1F57"/>
    <w:rsid w:val="00EB3598"/>
    <w:rsid w:val="00EB3AC5"/>
    <w:rsid w:val="00EB3BBD"/>
    <w:rsid w:val="00EB48F9"/>
    <w:rsid w:val="00EB4DBA"/>
    <w:rsid w:val="00EB6418"/>
    <w:rsid w:val="00EB6937"/>
    <w:rsid w:val="00EB6942"/>
    <w:rsid w:val="00EB6B69"/>
    <w:rsid w:val="00EB72A0"/>
    <w:rsid w:val="00EB77ED"/>
    <w:rsid w:val="00EB7BEC"/>
    <w:rsid w:val="00EC0EDA"/>
    <w:rsid w:val="00EC170E"/>
    <w:rsid w:val="00EC1BCB"/>
    <w:rsid w:val="00EC1EAF"/>
    <w:rsid w:val="00EC202A"/>
    <w:rsid w:val="00EC21C2"/>
    <w:rsid w:val="00EC2DF2"/>
    <w:rsid w:val="00EC2FF3"/>
    <w:rsid w:val="00EC306F"/>
    <w:rsid w:val="00EC3A81"/>
    <w:rsid w:val="00EC3E51"/>
    <w:rsid w:val="00EC489B"/>
    <w:rsid w:val="00EC4CBE"/>
    <w:rsid w:val="00EC52B9"/>
    <w:rsid w:val="00EC53B1"/>
    <w:rsid w:val="00EC549E"/>
    <w:rsid w:val="00EC56CA"/>
    <w:rsid w:val="00EC5765"/>
    <w:rsid w:val="00EC5C12"/>
    <w:rsid w:val="00EC5FFE"/>
    <w:rsid w:val="00EC6165"/>
    <w:rsid w:val="00EC635B"/>
    <w:rsid w:val="00EC6593"/>
    <w:rsid w:val="00EC6743"/>
    <w:rsid w:val="00EC7B83"/>
    <w:rsid w:val="00EC7BDE"/>
    <w:rsid w:val="00ED076A"/>
    <w:rsid w:val="00ED0B02"/>
    <w:rsid w:val="00ED0D4F"/>
    <w:rsid w:val="00ED1034"/>
    <w:rsid w:val="00ED1300"/>
    <w:rsid w:val="00ED14F3"/>
    <w:rsid w:val="00ED1DA5"/>
    <w:rsid w:val="00ED24CD"/>
    <w:rsid w:val="00ED2C82"/>
    <w:rsid w:val="00ED2CC8"/>
    <w:rsid w:val="00ED3573"/>
    <w:rsid w:val="00ED3738"/>
    <w:rsid w:val="00ED386F"/>
    <w:rsid w:val="00ED3B54"/>
    <w:rsid w:val="00ED44F8"/>
    <w:rsid w:val="00ED46D4"/>
    <w:rsid w:val="00ED4E21"/>
    <w:rsid w:val="00ED5154"/>
    <w:rsid w:val="00ED5BEC"/>
    <w:rsid w:val="00ED6332"/>
    <w:rsid w:val="00ED6813"/>
    <w:rsid w:val="00ED70F7"/>
    <w:rsid w:val="00ED74CA"/>
    <w:rsid w:val="00ED7654"/>
    <w:rsid w:val="00ED770F"/>
    <w:rsid w:val="00ED7804"/>
    <w:rsid w:val="00ED7A24"/>
    <w:rsid w:val="00ED7A6A"/>
    <w:rsid w:val="00ED7D15"/>
    <w:rsid w:val="00EE0022"/>
    <w:rsid w:val="00EE02DE"/>
    <w:rsid w:val="00EE07C0"/>
    <w:rsid w:val="00EE12A6"/>
    <w:rsid w:val="00EE179A"/>
    <w:rsid w:val="00EE210E"/>
    <w:rsid w:val="00EE21E5"/>
    <w:rsid w:val="00EE2350"/>
    <w:rsid w:val="00EE24F4"/>
    <w:rsid w:val="00EE28F8"/>
    <w:rsid w:val="00EE2912"/>
    <w:rsid w:val="00EE2A72"/>
    <w:rsid w:val="00EE4019"/>
    <w:rsid w:val="00EE48C7"/>
    <w:rsid w:val="00EE4C90"/>
    <w:rsid w:val="00EE4CD6"/>
    <w:rsid w:val="00EE4F62"/>
    <w:rsid w:val="00EE517C"/>
    <w:rsid w:val="00EE6674"/>
    <w:rsid w:val="00EE67F4"/>
    <w:rsid w:val="00EE6A08"/>
    <w:rsid w:val="00EF1E0E"/>
    <w:rsid w:val="00EF1E15"/>
    <w:rsid w:val="00EF1EA0"/>
    <w:rsid w:val="00EF2759"/>
    <w:rsid w:val="00EF2B66"/>
    <w:rsid w:val="00EF47B4"/>
    <w:rsid w:val="00EF4ADF"/>
    <w:rsid w:val="00EF4FCA"/>
    <w:rsid w:val="00EF5180"/>
    <w:rsid w:val="00EF51EE"/>
    <w:rsid w:val="00EF53D5"/>
    <w:rsid w:val="00EF572E"/>
    <w:rsid w:val="00EF6226"/>
    <w:rsid w:val="00EF699A"/>
    <w:rsid w:val="00EF69B7"/>
    <w:rsid w:val="00EF74E2"/>
    <w:rsid w:val="00EF79F9"/>
    <w:rsid w:val="00EF7EF7"/>
    <w:rsid w:val="00EF7F88"/>
    <w:rsid w:val="00F0036F"/>
    <w:rsid w:val="00F005F1"/>
    <w:rsid w:val="00F01302"/>
    <w:rsid w:val="00F01421"/>
    <w:rsid w:val="00F01B5E"/>
    <w:rsid w:val="00F01F50"/>
    <w:rsid w:val="00F0233F"/>
    <w:rsid w:val="00F02569"/>
    <w:rsid w:val="00F033CC"/>
    <w:rsid w:val="00F03C48"/>
    <w:rsid w:val="00F0473F"/>
    <w:rsid w:val="00F04838"/>
    <w:rsid w:val="00F04F56"/>
    <w:rsid w:val="00F04F79"/>
    <w:rsid w:val="00F050B7"/>
    <w:rsid w:val="00F05154"/>
    <w:rsid w:val="00F05E4C"/>
    <w:rsid w:val="00F0654C"/>
    <w:rsid w:val="00F06877"/>
    <w:rsid w:val="00F06B76"/>
    <w:rsid w:val="00F06D1B"/>
    <w:rsid w:val="00F07D07"/>
    <w:rsid w:val="00F07DEF"/>
    <w:rsid w:val="00F1032E"/>
    <w:rsid w:val="00F12191"/>
    <w:rsid w:val="00F128A8"/>
    <w:rsid w:val="00F13810"/>
    <w:rsid w:val="00F141AB"/>
    <w:rsid w:val="00F144A6"/>
    <w:rsid w:val="00F1478F"/>
    <w:rsid w:val="00F14C09"/>
    <w:rsid w:val="00F1501D"/>
    <w:rsid w:val="00F15049"/>
    <w:rsid w:val="00F152EC"/>
    <w:rsid w:val="00F165F0"/>
    <w:rsid w:val="00F166C8"/>
    <w:rsid w:val="00F16739"/>
    <w:rsid w:val="00F1726A"/>
    <w:rsid w:val="00F17272"/>
    <w:rsid w:val="00F1779B"/>
    <w:rsid w:val="00F20608"/>
    <w:rsid w:val="00F20BFB"/>
    <w:rsid w:val="00F20C3D"/>
    <w:rsid w:val="00F20FC3"/>
    <w:rsid w:val="00F213D4"/>
    <w:rsid w:val="00F218CC"/>
    <w:rsid w:val="00F218E2"/>
    <w:rsid w:val="00F22064"/>
    <w:rsid w:val="00F22112"/>
    <w:rsid w:val="00F221E4"/>
    <w:rsid w:val="00F22460"/>
    <w:rsid w:val="00F22C77"/>
    <w:rsid w:val="00F2308C"/>
    <w:rsid w:val="00F2330C"/>
    <w:rsid w:val="00F24072"/>
    <w:rsid w:val="00F24605"/>
    <w:rsid w:val="00F2487F"/>
    <w:rsid w:val="00F258B8"/>
    <w:rsid w:val="00F262E9"/>
    <w:rsid w:val="00F2670B"/>
    <w:rsid w:val="00F269F9"/>
    <w:rsid w:val="00F26A6B"/>
    <w:rsid w:val="00F26AFC"/>
    <w:rsid w:val="00F26F7A"/>
    <w:rsid w:val="00F273C3"/>
    <w:rsid w:val="00F2759B"/>
    <w:rsid w:val="00F27E68"/>
    <w:rsid w:val="00F27EA0"/>
    <w:rsid w:val="00F27F89"/>
    <w:rsid w:val="00F3062D"/>
    <w:rsid w:val="00F306AD"/>
    <w:rsid w:val="00F30772"/>
    <w:rsid w:val="00F30838"/>
    <w:rsid w:val="00F31A0B"/>
    <w:rsid w:val="00F320FE"/>
    <w:rsid w:val="00F32DEB"/>
    <w:rsid w:val="00F3326B"/>
    <w:rsid w:val="00F33538"/>
    <w:rsid w:val="00F33822"/>
    <w:rsid w:val="00F33A47"/>
    <w:rsid w:val="00F34192"/>
    <w:rsid w:val="00F34233"/>
    <w:rsid w:val="00F34729"/>
    <w:rsid w:val="00F3487E"/>
    <w:rsid w:val="00F34934"/>
    <w:rsid w:val="00F34942"/>
    <w:rsid w:val="00F34FA1"/>
    <w:rsid w:val="00F35310"/>
    <w:rsid w:val="00F355B7"/>
    <w:rsid w:val="00F36848"/>
    <w:rsid w:val="00F36B4A"/>
    <w:rsid w:val="00F37D77"/>
    <w:rsid w:val="00F40380"/>
    <w:rsid w:val="00F405D7"/>
    <w:rsid w:val="00F40812"/>
    <w:rsid w:val="00F408AE"/>
    <w:rsid w:val="00F42704"/>
    <w:rsid w:val="00F428F3"/>
    <w:rsid w:val="00F43A4A"/>
    <w:rsid w:val="00F43EB3"/>
    <w:rsid w:val="00F43F71"/>
    <w:rsid w:val="00F444B7"/>
    <w:rsid w:val="00F447F1"/>
    <w:rsid w:val="00F4552C"/>
    <w:rsid w:val="00F46C7C"/>
    <w:rsid w:val="00F47131"/>
    <w:rsid w:val="00F4757F"/>
    <w:rsid w:val="00F47833"/>
    <w:rsid w:val="00F47B91"/>
    <w:rsid w:val="00F47D87"/>
    <w:rsid w:val="00F500C8"/>
    <w:rsid w:val="00F5024E"/>
    <w:rsid w:val="00F518A4"/>
    <w:rsid w:val="00F51D4B"/>
    <w:rsid w:val="00F52AA8"/>
    <w:rsid w:val="00F52CB6"/>
    <w:rsid w:val="00F53142"/>
    <w:rsid w:val="00F539DD"/>
    <w:rsid w:val="00F53A39"/>
    <w:rsid w:val="00F53BD0"/>
    <w:rsid w:val="00F5492D"/>
    <w:rsid w:val="00F54EA3"/>
    <w:rsid w:val="00F55578"/>
    <w:rsid w:val="00F56113"/>
    <w:rsid w:val="00F56855"/>
    <w:rsid w:val="00F56B27"/>
    <w:rsid w:val="00F56BF5"/>
    <w:rsid w:val="00F56F3C"/>
    <w:rsid w:val="00F573C2"/>
    <w:rsid w:val="00F5788B"/>
    <w:rsid w:val="00F579C4"/>
    <w:rsid w:val="00F57F86"/>
    <w:rsid w:val="00F61830"/>
    <w:rsid w:val="00F61C10"/>
    <w:rsid w:val="00F61EE5"/>
    <w:rsid w:val="00F623C0"/>
    <w:rsid w:val="00F62EBC"/>
    <w:rsid w:val="00F63275"/>
    <w:rsid w:val="00F63DA7"/>
    <w:rsid w:val="00F64671"/>
    <w:rsid w:val="00F65600"/>
    <w:rsid w:val="00F6565E"/>
    <w:rsid w:val="00F65804"/>
    <w:rsid w:val="00F6644F"/>
    <w:rsid w:val="00F665C5"/>
    <w:rsid w:val="00F672D4"/>
    <w:rsid w:val="00F67369"/>
    <w:rsid w:val="00F67552"/>
    <w:rsid w:val="00F70524"/>
    <w:rsid w:val="00F706A5"/>
    <w:rsid w:val="00F7073C"/>
    <w:rsid w:val="00F70A48"/>
    <w:rsid w:val="00F70C9B"/>
    <w:rsid w:val="00F70CFB"/>
    <w:rsid w:val="00F710AB"/>
    <w:rsid w:val="00F71426"/>
    <w:rsid w:val="00F71494"/>
    <w:rsid w:val="00F71C49"/>
    <w:rsid w:val="00F71F1A"/>
    <w:rsid w:val="00F71FF7"/>
    <w:rsid w:val="00F72125"/>
    <w:rsid w:val="00F72178"/>
    <w:rsid w:val="00F72211"/>
    <w:rsid w:val="00F72657"/>
    <w:rsid w:val="00F726A3"/>
    <w:rsid w:val="00F732A9"/>
    <w:rsid w:val="00F73313"/>
    <w:rsid w:val="00F73B33"/>
    <w:rsid w:val="00F742F7"/>
    <w:rsid w:val="00F74405"/>
    <w:rsid w:val="00F74A35"/>
    <w:rsid w:val="00F74AEF"/>
    <w:rsid w:val="00F74E8B"/>
    <w:rsid w:val="00F7507C"/>
    <w:rsid w:val="00F75EB7"/>
    <w:rsid w:val="00F774AD"/>
    <w:rsid w:val="00F77C57"/>
    <w:rsid w:val="00F77DBE"/>
    <w:rsid w:val="00F77E3D"/>
    <w:rsid w:val="00F77E96"/>
    <w:rsid w:val="00F80BE6"/>
    <w:rsid w:val="00F80D66"/>
    <w:rsid w:val="00F8128F"/>
    <w:rsid w:val="00F81BFA"/>
    <w:rsid w:val="00F81CE8"/>
    <w:rsid w:val="00F81F53"/>
    <w:rsid w:val="00F82C73"/>
    <w:rsid w:val="00F82D6C"/>
    <w:rsid w:val="00F82DDD"/>
    <w:rsid w:val="00F8319F"/>
    <w:rsid w:val="00F83EEC"/>
    <w:rsid w:val="00F83F18"/>
    <w:rsid w:val="00F85585"/>
    <w:rsid w:val="00F85BC0"/>
    <w:rsid w:val="00F86E5A"/>
    <w:rsid w:val="00F872C6"/>
    <w:rsid w:val="00F903FA"/>
    <w:rsid w:val="00F90519"/>
    <w:rsid w:val="00F906BA"/>
    <w:rsid w:val="00F90AD6"/>
    <w:rsid w:val="00F90B33"/>
    <w:rsid w:val="00F91221"/>
    <w:rsid w:val="00F913C5"/>
    <w:rsid w:val="00F9237B"/>
    <w:rsid w:val="00F92B02"/>
    <w:rsid w:val="00F938B9"/>
    <w:rsid w:val="00F93A1F"/>
    <w:rsid w:val="00F940C5"/>
    <w:rsid w:val="00F94810"/>
    <w:rsid w:val="00F948D1"/>
    <w:rsid w:val="00F953CD"/>
    <w:rsid w:val="00F955D4"/>
    <w:rsid w:val="00F95E39"/>
    <w:rsid w:val="00F96650"/>
    <w:rsid w:val="00F96EFA"/>
    <w:rsid w:val="00F971C2"/>
    <w:rsid w:val="00F976E6"/>
    <w:rsid w:val="00F977C8"/>
    <w:rsid w:val="00FA027B"/>
    <w:rsid w:val="00FA0426"/>
    <w:rsid w:val="00FA056A"/>
    <w:rsid w:val="00FA0D24"/>
    <w:rsid w:val="00FA0F92"/>
    <w:rsid w:val="00FA1601"/>
    <w:rsid w:val="00FA165A"/>
    <w:rsid w:val="00FA2780"/>
    <w:rsid w:val="00FA2861"/>
    <w:rsid w:val="00FA4B75"/>
    <w:rsid w:val="00FA51D6"/>
    <w:rsid w:val="00FA5E8F"/>
    <w:rsid w:val="00FA6197"/>
    <w:rsid w:val="00FA671F"/>
    <w:rsid w:val="00FA6B5D"/>
    <w:rsid w:val="00FA7572"/>
    <w:rsid w:val="00FA7609"/>
    <w:rsid w:val="00FA7CAE"/>
    <w:rsid w:val="00FB03E5"/>
    <w:rsid w:val="00FB0618"/>
    <w:rsid w:val="00FB0620"/>
    <w:rsid w:val="00FB0632"/>
    <w:rsid w:val="00FB1005"/>
    <w:rsid w:val="00FB15DC"/>
    <w:rsid w:val="00FB1671"/>
    <w:rsid w:val="00FB2212"/>
    <w:rsid w:val="00FB2940"/>
    <w:rsid w:val="00FB2A3E"/>
    <w:rsid w:val="00FB2D1A"/>
    <w:rsid w:val="00FB3BEF"/>
    <w:rsid w:val="00FB3C5F"/>
    <w:rsid w:val="00FB431D"/>
    <w:rsid w:val="00FB4474"/>
    <w:rsid w:val="00FB5766"/>
    <w:rsid w:val="00FB60B9"/>
    <w:rsid w:val="00FB61DE"/>
    <w:rsid w:val="00FB6303"/>
    <w:rsid w:val="00FB6B8A"/>
    <w:rsid w:val="00FB7306"/>
    <w:rsid w:val="00FB7CB9"/>
    <w:rsid w:val="00FC00CC"/>
    <w:rsid w:val="00FC0341"/>
    <w:rsid w:val="00FC0F92"/>
    <w:rsid w:val="00FC16F7"/>
    <w:rsid w:val="00FC1DC1"/>
    <w:rsid w:val="00FC1E1E"/>
    <w:rsid w:val="00FC1F71"/>
    <w:rsid w:val="00FC2148"/>
    <w:rsid w:val="00FC2486"/>
    <w:rsid w:val="00FC27B3"/>
    <w:rsid w:val="00FC33BE"/>
    <w:rsid w:val="00FC34BA"/>
    <w:rsid w:val="00FC382E"/>
    <w:rsid w:val="00FC3831"/>
    <w:rsid w:val="00FC3901"/>
    <w:rsid w:val="00FC3A1A"/>
    <w:rsid w:val="00FC4EEE"/>
    <w:rsid w:val="00FC5261"/>
    <w:rsid w:val="00FC6538"/>
    <w:rsid w:val="00FC667A"/>
    <w:rsid w:val="00FC6851"/>
    <w:rsid w:val="00FC69CB"/>
    <w:rsid w:val="00FC6A9B"/>
    <w:rsid w:val="00FC6B6D"/>
    <w:rsid w:val="00FC6C7D"/>
    <w:rsid w:val="00FC7850"/>
    <w:rsid w:val="00FC78AA"/>
    <w:rsid w:val="00FC7E75"/>
    <w:rsid w:val="00FD09DA"/>
    <w:rsid w:val="00FD0C28"/>
    <w:rsid w:val="00FD104A"/>
    <w:rsid w:val="00FD1066"/>
    <w:rsid w:val="00FD1295"/>
    <w:rsid w:val="00FD1D77"/>
    <w:rsid w:val="00FD2936"/>
    <w:rsid w:val="00FD3F90"/>
    <w:rsid w:val="00FD40CE"/>
    <w:rsid w:val="00FD4952"/>
    <w:rsid w:val="00FD4B59"/>
    <w:rsid w:val="00FD5682"/>
    <w:rsid w:val="00FD5945"/>
    <w:rsid w:val="00FD5EBD"/>
    <w:rsid w:val="00FD7A0F"/>
    <w:rsid w:val="00FE04CC"/>
    <w:rsid w:val="00FE0ACA"/>
    <w:rsid w:val="00FE0B47"/>
    <w:rsid w:val="00FE0FCE"/>
    <w:rsid w:val="00FE1268"/>
    <w:rsid w:val="00FE184E"/>
    <w:rsid w:val="00FE2423"/>
    <w:rsid w:val="00FE286F"/>
    <w:rsid w:val="00FE29C4"/>
    <w:rsid w:val="00FE2F8D"/>
    <w:rsid w:val="00FE3987"/>
    <w:rsid w:val="00FE3C25"/>
    <w:rsid w:val="00FE430F"/>
    <w:rsid w:val="00FE4CC4"/>
    <w:rsid w:val="00FE5346"/>
    <w:rsid w:val="00FE58B7"/>
    <w:rsid w:val="00FE5AC7"/>
    <w:rsid w:val="00FE5D3F"/>
    <w:rsid w:val="00FE6509"/>
    <w:rsid w:val="00FE69B4"/>
    <w:rsid w:val="00FE7168"/>
    <w:rsid w:val="00FE7B64"/>
    <w:rsid w:val="00FE7E35"/>
    <w:rsid w:val="00FE7FC4"/>
    <w:rsid w:val="00FF0D0F"/>
    <w:rsid w:val="00FF0EC1"/>
    <w:rsid w:val="00FF1F52"/>
    <w:rsid w:val="00FF207B"/>
    <w:rsid w:val="00FF22C2"/>
    <w:rsid w:val="00FF236F"/>
    <w:rsid w:val="00FF25D1"/>
    <w:rsid w:val="00FF2942"/>
    <w:rsid w:val="00FF2A8D"/>
    <w:rsid w:val="00FF30ED"/>
    <w:rsid w:val="00FF312A"/>
    <w:rsid w:val="00FF3351"/>
    <w:rsid w:val="00FF367A"/>
    <w:rsid w:val="00FF3EE4"/>
    <w:rsid w:val="00FF406B"/>
    <w:rsid w:val="00FF4362"/>
    <w:rsid w:val="00FF4873"/>
    <w:rsid w:val="00FF4EC3"/>
    <w:rsid w:val="00FF55D2"/>
    <w:rsid w:val="00FF584D"/>
    <w:rsid w:val="00FF5A0D"/>
    <w:rsid w:val="00FF5ADA"/>
    <w:rsid w:val="00FF6808"/>
    <w:rsid w:val="00FF70D3"/>
    <w:rsid w:val="00FF7C90"/>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8DD"/>
    <w:pPr>
      <w:ind w:left="720"/>
      <w:contextualSpacing/>
    </w:pPr>
  </w:style>
  <w:style w:type="character" w:styleId="Hyperlink">
    <w:name w:val="Hyperlink"/>
    <w:basedOn w:val="DefaultParagraphFont"/>
    <w:uiPriority w:val="99"/>
    <w:unhideWhenUsed/>
    <w:rsid w:val="000C1039"/>
    <w:rPr>
      <w:color w:val="0000FF" w:themeColor="hyperlink"/>
      <w:u w:val="single"/>
    </w:rPr>
  </w:style>
  <w:style w:type="character" w:styleId="CommentReference">
    <w:name w:val="annotation reference"/>
    <w:basedOn w:val="DefaultParagraphFont"/>
    <w:uiPriority w:val="99"/>
    <w:semiHidden/>
    <w:unhideWhenUsed/>
    <w:rsid w:val="00A25108"/>
    <w:rPr>
      <w:sz w:val="16"/>
      <w:szCs w:val="16"/>
    </w:rPr>
  </w:style>
  <w:style w:type="paragraph" w:styleId="CommentText">
    <w:name w:val="annotation text"/>
    <w:basedOn w:val="Normal"/>
    <w:link w:val="CommentTextChar"/>
    <w:uiPriority w:val="99"/>
    <w:semiHidden/>
    <w:unhideWhenUsed/>
    <w:rsid w:val="00A25108"/>
    <w:pPr>
      <w:spacing w:line="240" w:lineRule="auto"/>
    </w:pPr>
    <w:rPr>
      <w:sz w:val="20"/>
      <w:szCs w:val="20"/>
    </w:rPr>
  </w:style>
  <w:style w:type="character" w:customStyle="1" w:styleId="CommentTextChar">
    <w:name w:val="Comment Text Char"/>
    <w:basedOn w:val="DefaultParagraphFont"/>
    <w:link w:val="CommentText"/>
    <w:uiPriority w:val="99"/>
    <w:semiHidden/>
    <w:rsid w:val="00A25108"/>
    <w:rPr>
      <w:sz w:val="20"/>
      <w:szCs w:val="20"/>
    </w:rPr>
  </w:style>
  <w:style w:type="paragraph" w:styleId="CommentSubject">
    <w:name w:val="annotation subject"/>
    <w:basedOn w:val="CommentText"/>
    <w:next w:val="CommentText"/>
    <w:link w:val="CommentSubjectChar"/>
    <w:uiPriority w:val="99"/>
    <w:semiHidden/>
    <w:unhideWhenUsed/>
    <w:rsid w:val="00A25108"/>
    <w:rPr>
      <w:b/>
      <w:bCs/>
    </w:rPr>
  </w:style>
  <w:style w:type="character" w:customStyle="1" w:styleId="CommentSubjectChar">
    <w:name w:val="Comment Subject Char"/>
    <w:basedOn w:val="CommentTextChar"/>
    <w:link w:val="CommentSubject"/>
    <w:uiPriority w:val="99"/>
    <w:semiHidden/>
    <w:rsid w:val="00A25108"/>
    <w:rPr>
      <w:b/>
      <w:bCs/>
      <w:sz w:val="20"/>
      <w:szCs w:val="20"/>
    </w:rPr>
  </w:style>
  <w:style w:type="paragraph" w:styleId="BalloonText">
    <w:name w:val="Balloon Text"/>
    <w:basedOn w:val="Normal"/>
    <w:link w:val="BalloonTextChar"/>
    <w:uiPriority w:val="99"/>
    <w:semiHidden/>
    <w:unhideWhenUsed/>
    <w:rsid w:val="00A25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8DD"/>
    <w:pPr>
      <w:ind w:left="720"/>
      <w:contextualSpacing/>
    </w:pPr>
  </w:style>
  <w:style w:type="character" w:styleId="Hyperlink">
    <w:name w:val="Hyperlink"/>
    <w:basedOn w:val="DefaultParagraphFont"/>
    <w:uiPriority w:val="99"/>
    <w:unhideWhenUsed/>
    <w:rsid w:val="000C1039"/>
    <w:rPr>
      <w:color w:val="0000FF" w:themeColor="hyperlink"/>
      <w:u w:val="single"/>
    </w:rPr>
  </w:style>
  <w:style w:type="character" w:styleId="CommentReference">
    <w:name w:val="annotation reference"/>
    <w:basedOn w:val="DefaultParagraphFont"/>
    <w:uiPriority w:val="99"/>
    <w:semiHidden/>
    <w:unhideWhenUsed/>
    <w:rsid w:val="00A25108"/>
    <w:rPr>
      <w:sz w:val="16"/>
      <w:szCs w:val="16"/>
    </w:rPr>
  </w:style>
  <w:style w:type="paragraph" w:styleId="CommentText">
    <w:name w:val="annotation text"/>
    <w:basedOn w:val="Normal"/>
    <w:link w:val="CommentTextChar"/>
    <w:uiPriority w:val="99"/>
    <w:semiHidden/>
    <w:unhideWhenUsed/>
    <w:rsid w:val="00A25108"/>
    <w:pPr>
      <w:spacing w:line="240" w:lineRule="auto"/>
    </w:pPr>
    <w:rPr>
      <w:sz w:val="20"/>
      <w:szCs w:val="20"/>
    </w:rPr>
  </w:style>
  <w:style w:type="character" w:customStyle="1" w:styleId="CommentTextChar">
    <w:name w:val="Comment Text Char"/>
    <w:basedOn w:val="DefaultParagraphFont"/>
    <w:link w:val="CommentText"/>
    <w:uiPriority w:val="99"/>
    <w:semiHidden/>
    <w:rsid w:val="00A25108"/>
    <w:rPr>
      <w:sz w:val="20"/>
      <w:szCs w:val="20"/>
    </w:rPr>
  </w:style>
  <w:style w:type="paragraph" w:styleId="CommentSubject">
    <w:name w:val="annotation subject"/>
    <w:basedOn w:val="CommentText"/>
    <w:next w:val="CommentText"/>
    <w:link w:val="CommentSubjectChar"/>
    <w:uiPriority w:val="99"/>
    <w:semiHidden/>
    <w:unhideWhenUsed/>
    <w:rsid w:val="00A25108"/>
    <w:rPr>
      <w:b/>
      <w:bCs/>
    </w:rPr>
  </w:style>
  <w:style w:type="character" w:customStyle="1" w:styleId="CommentSubjectChar">
    <w:name w:val="Comment Subject Char"/>
    <w:basedOn w:val="CommentTextChar"/>
    <w:link w:val="CommentSubject"/>
    <w:uiPriority w:val="99"/>
    <w:semiHidden/>
    <w:rsid w:val="00A25108"/>
    <w:rPr>
      <w:b/>
      <w:bCs/>
      <w:sz w:val="20"/>
      <w:szCs w:val="20"/>
    </w:rPr>
  </w:style>
  <w:style w:type="paragraph" w:styleId="BalloonText">
    <w:name w:val="Balloon Text"/>
    <w:basedOn w:val="Normal"/>
    <w:link w:val="BalloonTextChar"/>
    <w:uiPriority w:val="99"/>
    <w:semiHidden/>
    <w:unhideWhenUsed/>
    <w:rsid w:val="00A25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28323">
      <w:bodyDiv w:val="1"/>
      <w:marLeft w:val="0"/>
      <w:marRight w:val="0"/>
      <w:marTop w:val="0"/>
      <w:marBottom w:val="0"/>
      <w:divBdr>
        <w:top w:val="none" w:sz="0" w:space="0" w:color="auto"/>
        <w:left w:val="none" w:sz="0" w:space="0" w:color="auto"/>
        <w:bottom w:val="none" w:sz="0" w:space="0" w:color="auto"/>
        <w:right w:val="none" w:sz="0" w:space="0" w:color="auto"/>
      </w:divBdr>
      <w:divsChild>
        <w:div w:id="600913336">
          <w:marLeft w:val="0"/>
          <w:marRight w:val="0"/>
          <w:marTop w:val="0"/>
          <w:marBottom w:val="0"/>
          <w:divBdr>
            <w:top w:val="none" w:sz="0" w:space="0" w:color="auto"/>
            <w:left w:val="none" w:sz="0" w:space="0" w:color="auto"/>
            <w:bottom w:val="none" w:sz="0" w:space="0" w:color="auto"/>
            <w:right w:val="none" w:sz="0" w:space="0" w:color="auto"/>
          </w:divBdr>
        </w:div>
        <w:div w:id="1894660756">
          <w:marLeft w:val="0"/>
          <w:marRight w:val="0"/>
          <w:marTop w:val="0"/>
          <w:marBottom w:val="0"/>
          <w:divBdr>
            <w:top w:val="none" w:sz="0" w:space="0" w:color="auto"/>
            <w:left w:val="none" w:sz="0" w:space="0" w:color="auto"/>
            <w:bottom w:val="none" w:sz="0" w:space="0" w:color="auto"/>
            <w:right w:val="none" w:sz="0" w:space="0" w:color="auto"/>
          </w:divBdr>
        </w:div>
        <w:div w:id="1289974235">
          <w:marLeft w:val="0"/>
          <w:marRight w:val="0"/>
          <w:marTop w:val="0"/>
          <w:marBottom w:val="0"/>
          <w:divBdr>
            <w:top w:val="none" w:sz="0" w:space="0" w:color="auto"/>
            <w:left w:val="none" w:sz="0" w:space="0" w:color="auto"/>
            <w:bottom w:val="none" w:sz="0" w:space="0" w:color="auto"/>
            <w:right w:val="none" w:sz="0" w:space="0" w:color="auto"/>
          </w:divBdr>
        </w:div>
        <w:div w:id="2083528082">
          <w:marLeft w:val="0"/>
          <w:marRight w:val="0"/>
          <w:marTop w:val="0"/>
          <w:marBottom w:val="0"/>
          <w:divBdr>
            <w:top w:val="none" w:sz="0" w:space="0" w:color="auto"/>
            <w:left w:val="none" w:sz="0" w:space="0" w:color="auto"/>
            <w:bottom w:val="none" w:sz="0" w:space="0" w:color="auto"/>
            <w:right w:val="none" w:sz="0" w:space="0" w:color="auto"/>
          </w:divBdr>
        </w:div>
        <w:div w:id="148596353">
          <w:marLeft w:val="0"/>
          <w:marRight w:val="0"/>
          <w:marTop w:val="0"/>
          <w:marBottom w:val="0"/>
          <w:divBdr>
            <w:top w:val="none" w:sz="0" w:space="0" w:color="auto"/>
            <w:left w:val="none" w:sz="0" w:space="0" w:color="auto"/>
            <w:bottom w:val="none" w:sz="0" w:space="0" w:color="auto"/>
            <w:right w:val="none" w:sz="0" w:space="0" w:color="auto"/>
          </w:divBdr>
        </w:div>
      </w:divsChild>
    </w:div>
    <w:div w:id="1396926142">
      <w:bodyDiv w:val="1"/>
      <w:marLeft w:val="0"/>
      <w:marRight w:val="0"/>
      <w:marTop w:val="0"/>
      <w:marBottom w:val="0"/>
      <w:divBdr>
        <w:top w:val="none" w:sz="0" w:space="0" w:color="auto"/>
        <w:left w:val="none" w:sz="0" w:space="0" w:color="auto"/>
        <w:bottom w:val="none" w:sz="0" w:space="0" w:color="auto"/>
        <w:right w:val="none" w:sz="0" w:space="0" w:color="auto"/>
      </w:divBdr>
      <w:divsChild>
        <w:div w:id="1633251656">
          <w:marLeft w:val="0"/>
          <w:marRight w:val="0"/>
          <w:marTop w:val="0"/>
          <w:marBottom w:val="0"/>
          <w:divBdr>
            <w:top w:val="none" w:sz="0" w:space="0" w:color="auto"/>
            <w:left w:val="none" w:sz="0" w:space="0" w:color="auto"/>
            <w:bottom w:val="none" w:sz="0" w:space="0" w:color="auto"/>
            <w:right w:val="none" w:sz="0" w:space="0" w:color="auto"/>
          </w:divBdr>
        </w:div>
        <w:div w:id="27995181">
          <w:marLeft w:val="0"/>
          <w:marRight w:val="0"/>
          <w:marTop w:val="0"/>
          <w:marBottom w:val="0"/>
          <w:divBdr>
            <w:top w:val="none" w:sz="0" w:space="0" w:color="auto"/>
            <w:left w:val="none" w:sz="0" w:space="0" w:color="auto"/>
            <w:bottom w:val="none" w:sz="0" w:space="0" w:color="auto"/>
            <w:right w:val="none" w:sz="0" w:space="0" w:color="auto"/>
          </w:divBdr>
        </w:div>
        <w:div w:id="1335181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tinger@drexel.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Gwen</cp:lastModifiedBy>
  <cp:revision>11</cp:revision>
  <dcterms:created xsi:type="dcterms:W3CDTF">2018-03-08T13:06:00Z</dcterms:created>
  <dcterms:modified xsi:type="dcterms:W3CDTF">2018-03-15T15:45:00Z</dcterms:modified>
</cp:coreProperties>
</file>