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BFC4D" w14:textId="7477F522" w:rsidR="001C1C6F" w:rsidRDefault="001C1C6F">
      <w:pPr>
        <w:rPr>
          <w:rFonts w:ascii="Arial" w:hAnsi="Arial" w:cs="Arial"/>
          <w:sz w:val="22"/>
          <w:szCs w:val="22"/>
        </w:rPr>
      </w:pPr>
      <w:r>
        <w:rPr>
          <w:rFonts w:ascii="Arial" w:hAnsi="Arial" w:cs="Arial"/>
          <w:sz w:val="22"/>
          <w:szCs w:val="22"/>
        </w:rPr>
        <w:t>VIA ELECTRONIC SUBMISSION</w:t>
      </w:r>
    </w:p>
    <w:p w14:paraId="08207F9D" w14:textId="77777777" w:rsidR="001C1C6F" w:rsidRDefault="001C1C6F">
      <w:pPr>
        <w:rPr>
          <w:rFonts w:ascii="Arial" w:hAnsi="Arial" w:cs="Arial"/>
          <w:sz w:val="22"/>
          <w:szCs w:val="22"/>
        </w:rPr>
      </w:pPr>
    </w:p>
    <w:p w14:paraId="4B512D7D" w14:textId="7BACC7D9" w:rsidR="008C7066" w:rsidRPr="00952FC6" w:rsidRDefault="008C7066" w:rsidP="008C7066">
      <w:pPr>
        <w:rPr>
          <w:rFonts w:ascii="Arial" w:hAnsi="Arial" w:cs="Arial"/>
          <w:sz w:val="22"/>
          <w:szCs w:val="22"/>
        </w:rPr>
      </w:pPr>
      <w:r w:rsidRPr="00952FC6">
        <w:rPr>
          <w:rFonts w:ascii="Arial" w:hAnsi="Arial" w:cs="Arial"/>
          <w:sz w:val="22"/>
          <w:szCs w:val="22"/>
        </w:rPr>
        <w:t>August 2</w:t>
      </w:r>
      <w:r w:rsidR="00EF6245">
        <w:rPr>
          <w:rFonts w:ascii="Arial" w:hAnsi="Arial" w:cs="Arial"/>
          <w:sz w:val="22"/>
          <w:szCs w:val="22"/>
        </w:rPr>
        <w:t>3</w:t>
      </w:r>
      <w:r w:rsidRPr="00952FC6">
        <w:rPr>
          <w:rFonts w:ascii="Arial" w:hAnsi="Arial" w:cs="Arial"/>
          <w:sz w:val="22"/>
          <w:szCs w:val="22"/>
        </w:rPr>
        <w:t>, 2024</w:t>
      </w:r>
    </w:p>
    <w:p w14:paraId="044AF7D8" w14:textId="77777777" w:rsidR="008C7066" w:rsidRDefault="008C7066" w:rsidP="008C7066">
      <w:pPr>
        <w:rPr>
          <w:rFonts w:ascii="Arial" w:hAnsi="Arial" w:cs="Arial"/>
          <w:sz w:val="22"/>
          <w:szCs w:val="22"/>
        </w:rPr>
      </w:pPr>
      <w:r>
        <w:rPr>
          <w:rFonts w:ascii="Arial" w:hAnsi="Arial" w:cs="Arial"/>
          <w:sz w:val="22"/>
          <w:szCs w:val="22"/>
        </w:rPr>
        <w:t>T</w:t>
      </w:r>
      <w:r w:rsidRPr="00ED6E29">
        <w:rPr>
          <w:rFonts w:ascii="Arial" w:hAnsi="Arial" w:cs="Arial"/>
          <w:sz w:val="22"/>
          <w:szCs w:val="22"/>
        </w:rPr>
        <w:t xml:space="preserve">he Honorable Liane Randolph </w:t>
      </w:r>
    </w:p>
    <w:p w14:paraId="4B12CE5E" w14:textId="77777777" w:rsidR="008C7066" w:rsidRPr="001C1C6F" w:rsidRDefault="008C7066" w:rsidP="008C7066">
      <w:pPr>
        <w:rPr>
          <w:rFonts w:ascii="Arial" w:hAnsi="Arial" w:cs="Arial"/>
          <w:sz w:val="22"/>
          <w:szCs w:val="22"/>
        </w:rPr>
      </w:pPr>
      <w:r w:rsidRPr="001C1C6F">
        <w:rPr>
          <w:rFonts w:ascii="Arial" w:hAnsi="Arial" w:cs="Arial"/>
          <w:sz w:val="22"/>
          <w:szCs w:val="22"/>
        </w:rPr>
        <w:t>Chair</w:t>
      </w:r>
      <w:r>
        <w:rPr>
          <w:rFonts w:ascii="Arial" w:hAnsi="Arial" w:cs="Arial"/>
          <w:sz w:val="22"/>
          <w:szCs w:val="22"/>
        </w:rPr>
        <w:t xml:space="preserve">, </w:t>
      </w:r>
      <w:r w:rsidRPr="001C1C6F">
        <w:rPr>
          <w:rFonts w:ascii="Arial" w:hAnsi="Arial" w:cs="Arial"/>
          <w:sz w:val="22"/>
          <w:szCs w:val="22"/>
        </w:rPr>
        <w:t xml:space="preserve">California Air Resources Board </w:t>
      </w:r>
    </w:p>
    <w:p w14:paraId="0E763AE5" w14:textId="77777777" w:rsidR="008C7066" w:rsidRDefault="008C7066" w:rsidP="008C7066">
      <w:pPr>
        <w:rPr>
          <w:rFonts w:ascii="Arial" w:hAnsi="Arial" w:cs="Arial"/>
          <w:sz w:val="22"/>
          <w:szCs w:val="22"/>
        </w:rPr>
      </w:pPr>
      <w:r w:rsidRPr="001C1C6F">
        <w:rPr>
          <w:rFonts w:ascii="Arial" w:hAnsi="Arial" w:cs="Arial"/>
          <w:sz w:val="22"/>
          <w:szCs w:val="22"/>
        </w:rPr>
        <w:t xml:space="preserve">P.O. Box 2815 Sacramento, CA 95812 </w:t>
      </w:r>
    </w:p>
    <w:p w14:paraId="7AADFCCD" w14:textId="29BB3893" w:rsidR="008C7066" w:rsidRPr="001C1C6F" w:rsidRDefault="008C7066" w:rsidP="008C7066">
      <w:pPr>
        <w:rPr>
          <w:rFonts w:ascii="Arial" w:hAnsi="Arial" w:cs="Arial"/>
          <w:sz w:val="22"/>
          <w:szCs w:val="22"/>
        </w:rPr>
      </w:pPr>
      <w:r w:rsidRPr="001C1C6F">
        <w:rPr>
          <w:rFonts w:ascii="Arial" w:hAnsi="Arial" w:cs="Arial"/>
          <w:sz w:val="22"/>
          <w:szCs w:val="22"/>
        </w:rPr>
        <w:t>Via electronic submission</w:t>
      </w:r>
    </w:p>
    <w:p w14:paraId="2976C0B1" w14:textId="77777777" w:rsidR="001C1C6F" w:rsidRDefault="001C1C6F">
      <w:pPr>
        <w:rPr>
          <w:rFonts w:ascii="Arial" w:hAnsi="Arial" w:cs="Arial"/>
          <w:b/>
          <w:bCs/>
          <w:sz w:val="22"/>
          <w:szCs w:val="22"/>
        </w:rPr>
      </w:pPr>
    </w:p>
    <w:p w14:paraId="320EB146" w14:textId="1170B96D" w:rsidR="00952FC6" w:rsidRPr="00952FC6" w:rsidRDefault="00952FC6">
      <w:pPr>
        <w:rPr>
          <w:rFonts w:ascii="Arial" w:hAnsi="Arial" w:cs="Arial"/>
          <w:b/>
          <w:bCs/>
          <w:sz w:val="22"/>
          <w:szCs w:val="22"/>
        </w:rPr>
      </w:pPr>
      <w:r w:rsidRPr="00952FC6">
        <w:rPr>
          <w:rFonts w:ascii="Arial" w:hAnsi="Arial" w:cs="Arial"/>
          <w:b/>
          <w:bCs/>
          <w:sz w:val="22"/>
          <w:szCs w:val="22"/>
        </w:rPr>
        <w:t>Re:</w:t>
      </w:r>
      <w:r>
        <w:rPr>
          <w:rFonts w:ascii="Arial" w:hAnsi="Arial" w:cs="Arial"/>
          <w:b/>
          <w:bCs/>
          <w:sz w:val="22"/>
          <w:szCs w:val="22"/>
        </w:rPr>
        <w:t xml:space="preserve"> </w:t>
      </w:r>
      <w:r w:rsidR="001C39AD">
        <w:rPr>
          <w:rFonts w:ascii="Arial" w:hAnsi="Arial" w:cs="Arial"/>
          <w:b/>
          <w:bCs/>
          <w:sz w:val="22"/>
          <w:szCs w:val="22"/>
        </w:rPr>
        <w:t xml:space="preserve">Comments on </w:t>
      </w:r>
      <w:r w:rsidR="00EF6245" w:rsidRPr="00EF6245">
        <w:rPr>
          <w:rFonts w:ascii="Arial" w:hAnsi="Arial" w:cs="Arial"/>
          <w:b/>
          <w:bCs/>
          <w:sz w:val="22"/>
          <w:szCs w:val="22"/>
        </w:rPr>
        <w:t>Proposed Amendments to the Low Carbon Fuel Standard Regulation</w:t>
      </w:r>
    </w:p>
    <w:p w14:paraId="74EC3CD3" w14:textId="77777777" w:rsidR="0013194B" w:rsidRDefault="0013194B">
      <w:pPr>
        <w:rPr>
          <w:rFonts w:ascii="Arial" w:hAnsi="Arial" w:cs="Arial"/>
          <w:sz w:val="22"/>
          <w:szCs w:val="22"/>
        </w:rPr>
      </w:pPr>
    </w:p>
    <w:p w14:paraId="2EFD4922" w14:textId="1B039EB5" w:rsidR="00B52763" w:rsidRDefault="00000000">
      <w:pPr>
        <w:rPr>
          <w:rFonts w:ascii="Arial" w:hAnsi="Arial" w:cs="Arial"/>
          <w:sz w:val="22"/>
          <w:szCs w:val="22"/>
        </w:rPr>
      </w:pPr>
      <w:r>
        <w:rPr>
          <w:rFonts w:ascii="Arial" w:hAnsi="Arial" w:cs="Arial"/>
          <w:sz w:val="22"/>
          <w:szCs w:val="22"/>
        </w:rPr>
        <w:t xml:space="preserve">Dear </w:t>
      </w:r>
      <w:r w:rsidR="0013194B">
        <w:rPr>
          <w:rFonts w:ascii="Arial" w:hAnsi="Arial" w:cs="Arial"/>
          <w:sz w:val="22"/>
          <w:szCs w:val="22"/>
        </w:rPr>
        <w:t>Chair Randolph</w:t>
      </w:r>
      <w:r w:rsidR="00952FC6">
        <w:rPr>
          <w:rFonts w:ascii="Arial" w:hAnsi="Arial" w:cs="Arial"/>
          <w:sz w:val="22"/>
          <w:szCs w:val="22"/>
        </w:rPr>
        <w:t>:</w:t>
      </w:r>
    </w:p>
    <w:p w14:paraId="45EB6821" w14:textId="77777777" w:rsidR="00B52763" w:rsidRDefault="00000000">
      <w:pPr>
        <w:rPr>
          <w:rFonts w:ascii="Arial" w:hAnsi="Arial" w:cs="Arial"/>
          <w:sz w:val="22"/>
          <w:szCs w:val="22"/>
        </w:rPr>
      </w:pPr>
      <w:r>
        <w:rPr>
          <w:rFonts w:ascii="Arial" w:hAnsi="Arial" w:cs="Arial"/>
          <w:sz w:val="22"/>
          <w:szCs w:val="22"/>
        </w:rPr>
        <w:t xml:space="preserve">I am a California dairy farmer. </w:t>
      </w:r>
    </w:p>
    <w:p w14:paraId="73069E77" w14:textId="7B929F41" w:rsidR="00B52763" w:rsidRDefault="00000000">
      <w:pPr>
        <w:rPr>
          <w:rFonts w:ascii="Arial" w:hAnsi="Arial" w:cs="Arial"/>
          <w:sz w:val="22"/>
          <w:szCs w:val="22"/>
        </w:rPr>
      </w:pPr>
      <w:proofErr w:type="gramStart"/>
      <w:r>
        <w:rPr>
          <w:rFonts w:ascii="Arial" w:hAnsi="Arial" w:cs="Arial"/>
          <w:sz w:val="22"/>
          <w:szCs w:val="22"/>
        </w:rPr>
        <w:t>Based in large part on</w:t>
      </w:r>
      <w:proofErr w:type="gramEnd"/>
      <w:r>
        <w:rPr>
          <w:rFonts w:ascii="Arial" w:hAnsi="Arial" w:cs="Arial"/>
          <w:sz w:val="22"/>
          <w:szCs w:val="22"/>
        </w:rPr>
        <w:t xml:space="preserve"> the new market for dairy biogas that was created by the CARB LCFS program, I agreed to build a </w:t>
      </w:r>
      <w:proofErr w:type="gramStart"/>
      <w:r>
        <w:rPr>
          <w:rFonts w:ascii="Arial" w:hAnsi="Arial" w:cs="Arial"/>
          <w:sz w:val="22"/>
          <w:szCs w:val="22"/>
        </w:rPr>
        <w:t>digester</w:t>
      </w:r>
      <w:proofErr w:type="gramEnd"/>
      <w:r>
        <w:rPr>
          <w:rFonts w:ascii="Arial" w:hAnsi="Arial" w:cs="Arial"/>
          <w:sz w:val="22"/>
          <w:szCs w:val="22"/>
        </w:rPr>
        <w:t xml:space="preserve"> on my dairy. We have been online since 20</w:t>
      </w:r>
      <w:r w:rsidR="00D00E2A">
        <w:rPr>
          <w:rFonts w:ascii="Arial" w:hAnsi="Arial" w:cs="Arial"/>
          <w:sz w:val="22"/>
          <w:szCs w:val="22"/>
        </w:rPr>
        <w:t>18</w:t>
      </w:r>
      <w:r>
        <w:rPr>
          <w:rFonts w:ascii="Arial" w:hAnsi="Arial" w:cs="Arial"/>
          <w:sz w:val="22"/>
          <w:szCs w:val="22"/>
        </w:rPr>
        <w:t xml:space="preserve">, </w:t>
      </w:r>
      <w:r w:rsidR="00D00E2A" w:rsidRPr="006804DE">
        <w:rPr>
          <w:rFonts w:ascii="Arial" w:hAnsi="Arial" w:cs="Arial"/>
          <w:sz w:val="22"/>
          <w:szCs w:val="22"/>
        </w:rPr>
        <w:t>and our pathway application was approved in 20</w:t>
      </w:r>
      <w:r w:rsidR="00D00E2A">
        <w:rPr>
          <w:rFonts w:ascii="Arial" w:hAnsi="Arial" w:cs="Arial"/>
          <w:sz w:val="22"/>
          <w:szCs w:val="22"/>
        </w:rPr>
        <w:t xml:space="preserve">20, </w:t>
      </w:r>
      <w:r>
        <w:rPr>
          <w:rFonts w:ascii="Arial" w:hAnsi="Arial" w:cs="Arial"/>
          <w:sz w:val="22"/>
          <w:szCs w:val="22"/>
        </w:rPr>
        <w:t>with the understanding that our digester could participate in the market for up to 30 years.</w:t>
      </w:r>
    </w:p>
    <w:p w14:paraId="5FFA2B52" w14:textId="4AF49CA8" w:rsidR="00B52763" w:rsidRDefault="00000000">
      <w:pPr>
        <w:rPr>
          <w:rFonts w:ascii="Arial" w:hAnsi="Arial" w:cs="Arial"/>
          <w:sz w:val="22"/>
          <w:szCs w:val="22"/>
        </w:rPr>
      </w:pPr>
      <w:r>
        <w:rPr>
          <w:rFonts w:ascii="Arial" w:hAnsi="Arial" w:cs="Arial"/>
          <w:sz w:val="22"/>
          <w:szCs w:val="22"/>
        </w:rPr>
        <w:t xml:space="preserve">Now, after I made this commitment and the digester investment is irrevocable, CARB is changing the LCFS rules so that my dairy can claim avoided methane benefits for no more than 20 years, meaning that I have only </w:t>
      </w:r>
      <w:r w:rsidR="00D00E2A">
        <w:rPr>
          <w:rFonts w:ascii="Arial" w:hAnsi="Arial" w:cs="Arial"/>
          <w:sz w:val="22"/>
          <w:szCs w:val="22"/>
        </w:rPr>
        <w:t>16</w:t>
      </w:r>
      <w:r>
        <w:rPr>
          <w:rFonts w:ascii="Arial" w:hAnsi="Arial" w:cs="Arial"/>
          <w:sz w:val="22"/>
          <w:szCs w:val="22"/>
        </w:rPr>
        <w:t xml:space="preserve"> years left to operate this digester. </w:t>
      </w:r>
      <w:proofErr w:type="gramStart"/>
      <w:r>
        <w:rPr>
          <w:rFonts w:ascii="Arial" w:hAnsi="Arial" w:cs="Arial"/>
          <w:sz w:val="22"/>
          <w:szCs w:val="22"/>
        </w:rPr>
        <w:t>So</w:t>
      </w:r>
      <w:proofErr w:type="gramEnd"/>
      <w:r>
        <w:rPr>
          <w:rFonts w:ascii="Arial" w:hAnsi="Arial" w:cs="Arial"/>
          <w:sz w:val="22"/>
          <w:szCs w:val="22"/>
        </w:rPr>
        <w:t xml:space="preserve"> CARB is taking </w:t>
      </w:r>
      <w:r w:rsidR="001C1C6F">
        <w:rPr>
          <w:rFonts w:ascii="Arial" w:hAnsi="Arial" w:cs="Arial"/>
          <w:sz w:val="22"/>
          <w:szCs w:val="22"/>
        </w:rPr>
        <w:t>10</w:t>
      </w:r>
      <w:r>
        <w:rPr>
          <w:rFonts w:ascii="Arial" w:hAnsi="Arial" w:cs="Arial"/>
          <w:sz w:val="22"/>
          <w:szCs w:val="22"/>
        </w:rPr>
        <w:t xml:space="preserve"> years of profitability away after I have already made the investment. </w:t>
      </w:r>
    </w:p>
    <w:p w14:paraId="1B5CDECE" w14:textId="77777777" w:rsidR="00B52763" w:rsidRDefault="00000000">
      <w:pPr>
        <w:rPr>
          <w:rFonts w:ascii="Arial" w:hAnsi="Arial" w:cs="Arial"/>
          <w:sz w:val="22"/>
          <w:szCs w:val="22"/>
        </w:rPr>
      </w:pPr>
      <w:r>
        <w:rPr>
          <w:rFonts w:ascii="Arial" w:hAnsi="Arial" w:cs="Arial"/>
          <w:sz w:val="22"/>
          <w:szCs w:val="22"/>
        </w:rPr>
        <w:t xml:space="preserve">Unless CARB restores </w:t>
      </w:r>
      <w:proofErr w:type="gramStart"/>
      <w:r>
        <w:rPr>
          <w:rFonts w:ascii="Arial" w:hAnsi="Arial" w:cs="Arial"/>
          <w:sz w:val="22"/>
          <w:szCs w:val="22"/>
        </w:rPr>
        <w:t>the</w:t>
      </w:r>
      <w:proofErr w:type="gramEnd"/>
      <w:r>
        <w:rPr>
          <w:rFonts w:ascii="Arial" w:hAnsi="Arial" w:cs="Arial"/>
          <w:sz w:val="22"/>
          <w:szCs w:val="22"/>
        </w:rPr>
        <w:t xml:space="preserve"> 30-year eligibility, I expect we and our industry partners will immediately freeze or cancel all future investments in the digester, including additional manure collection, biogas capacity upgrades, solar power supply, CO2 sequestration, additional manure treatment to reduce methane slip - or any other improvements - whose return is now at risk.</w:t>
      </w:r>
    </w:p>
    <w:p w14:paraId="54DC3B88" w14:textId="77777777" w:rsidR="00B52763" w:rsidRDefault="00000000">
      <w:pPr>
        <w:rPr>
          <w:rFonts w:ascii="Arial" w:hAnsi="Arial" w:cs="Arial"/>
          <w:sz w:val="22"/>
          <w:szCs w:val="22"/>
        </w:rPr>
      </w:pPr>
      <w:r>
        <w:rPr>
          <w:rFonts w:ascii="Arial" w:hAnsi="Arial" w:cs="Arial"/>
          <w:sz w:val="22"/>
          <w:szCs w:val="22"/>
        </w:rPr>
        <w:t>Please act immediately to restore our faith that it is safe to invest in renewable energy in California.</w:t>
      </w:r>
    </w:p>
    <w:p w14:paraId="1FE4C12D" w14:textId="77777777" w:rsidR="00B52763" w:rsidRDefault="00B52763">
      <w:pPr>
        <w:rPr>
          <w:rFonts w:ascii="Arial" w:hAnsi="Arial" w:cs="Arial"/>
          <w:sz w:val="22"/>
          <w:szCs w:val="22"/>
        </w:rPr>
      </w:pPr>
    </w:p>
    <w:p w14:paraId="25D39CFD" w14:textId="77777777" w:rsidR="00B52763" w:rsidRDefault="00000000">
      <w:pPr>
        <w:rPr>
          <w:rFonts w:ascii="Arial" w:hAnsi="Arial" w:cs="Arial"/>
          <w:sz w:val="22"/>
          <w:szCs w:val="22"/>
        </w:rPr>
      </w:pPr>
      <w:r>
        <w:rPr>
          <w:rFonts w:ascii="Arial" w:hAnsi="Arial" w:cs="Arial"/>
          <w:sz w:val="22"/>
          <w:szCs w:val="22"/>
        </w:rPr>
        <w:t>Sincerely,</w:t>
      </w:r>
    </w:p>
    <w:p w14:paraId="488D8A5F" w14:textId="77777777" w:rsidR="00D00E2A" w:rsidRDefault="00D00E2A">
      <w:pPr>
        <w:rPr>
          <w:rFonts w:ascii="Arial" w:hAnsi="Arial" w:cs="Arial"/>
          <w:sz w:val="22"/>
          <w:szCs w:val="22"/>
        </w:rPr>
      </w:pPr>
      <w:r w:rsidRPr="00D00E2A">
        <w:rPr>
          <w:rFonts w:ascii="Arial" w:hAnsi="Arial" w:cs="Arial"/>
          <w:sz w:val="22"/>
          <w:szCs w:val="22"/>
        </w:rPr>
        <w:t>Joey Airoso</w:t>
      </w:r>
    </w:p>
    <w:p w14:paraId="51CAA4E0" w14:textId="1D93C231" w:rsidR="00B52763" w:rsidRDefault="00D00E2A">
      <w:pPr>
        <w:rPr>
          <w:rFonts w:ascii="Arial" w:hAnsi="Arial" w:cs="Arial"/>
          <w:sz w:val="22"/>
          <w:szCs w:val="22"/>
        </w:rPr>
      </w:pPr>
      <w:r>
        <w:rPr>
          <w:rFonts w:ascii="Arial" w:hAnsi="Arial" w:cs="Arial"/>
          <w:sz w:val="22"/>
          <w:szCs w:val="22"/>
        </w:rPr>
        <w:t>Circle A Dairy</w:t>
      </w:r>
    </w:p>
    <w:p w14:paraId="6624140B" w14:textId="77777777" w:rsidR="00B52763" w:rsidRDefault="00B52763">
      <w:pPr>
        <w:rPr>
          <w:rFonts w:ascii="Arial" w:hAnsi="Arial" w:cs="Arial"/>
          <w:sz w:val="22"/>
          <w:szCs w:val="22"/>
        </w:rPr>
      </w:pPr>
    </w:p>
    <w:p w14:paraId="1121CEB4" w14:textId="77777777" w:rsidR="00B52763" w:rsidRDefault="00B52763">
      <w:pPr>
        <w:rPr>
          <w:rFonts w:ascii="Arial" w:hAnsi="Arial" w:cs="Arial"/>
          <w:sz w:val="22"/>
          <w:szCs w:val="22"/>
        </w:rPr>
      </w:pPr>
    </w:p>
    <w:p w14:paraId="590387A9" w14:textId="77777777" w:rsidR="00B52763" w:rsidRDefault="00B52763">
      <w:pPr>
        <w:rPr>
          <w:rFonts w:ascii="Arial" w:hAnsi="Arial" w:cs="Arial"/>
          <w:sz w:val="22"/>
          <w:szCs w:val="22"/>
        </w:rPr>
      </w:pPr>
    </w:p>
    <w:sectPr w:rsidR="00B5276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7AA9F" w14:textId="77777777" w:rsidR="00F6552D" w:rsidRDefault="00F6552D">
      <w:pPr>
        <w:spacing w:after="0" w:line="240" w:lineRule="auto"/>
      </w:pPr>
      <w:r>
        <w:separator/>
      </w:r>
    </w:p>
  </w:endnote>
  <w:endnote w:type="continuationSeparator" w:id="0">
    <w:p w14:paraId="5FB59E3C" w14:textId="77777777" w:rsidR="00F6552D" w:rsidRDefault="00F6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3495B" w14:textId="77777777" w:rsidR="00F6552D" w:rsidRDefault="00F6552D">
      <w:pPr>
        <w:spacing w:after="0" w:line="240" w:lineRule="auto"/>
      </w:pPr>
      <w:r>
        <w:rPr>
          <w:color w:val="000000"/>
        </w:rPr>
        <w:separator/>
      </w:r>
    </w:p>
  </w:footnote>
  <w:footnote w:type="continuationSeparator" w:id="0">
    <w:p w14:paraId="67568415" w14:textId="77777777" w:rsidR="00F6552D" w:rsidRDefault="00F65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3"/>
    <w:rsid w:val="000D5BD9"/>
    <w:rsid w:val="0013194B"/>
    <w:rsid w:val="001B30C3"/>
    <w:rsid w:val="001C1C6F"/>
    <w:rsid w:val="001C39AD"/>
    <w:rsid w:val="00324896"/>
    <w:rsid w:val="003658FB"/>
    <w:rsid w:val="00392755"/>
    <w:rsid w:val="003B7124"/>
    <w:rsid w:val="007B25FA"/>
    <w:rsid w:val="008C6C3B"/>
    <w:rsid w:val="008C7066"/>
    <w:rsid w:val="00932AE1"/>
    <w:rsid w:val="00952FC6"/>
    <w:rsid w:val="00B52763"/>
    <w:rsid w:val="00D00E2A"/>
    <w:rsid w:val="00EB6ABE"/>
    <w:rsid w:val="00EF6245"/>
    <w:rsid w:val="00F65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FA98"/>
  <w15:docId w15:val="{E5EC6A72-3F48-479C-B301-3FDF2918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Spiecker</dc:creator>
  <dc:description/>
  <cp:lastModifiedBy>Dallas Spiecker</cp:lastModifiedBy>
  <cp:revision>8</cp:revision>
  <dcterms:created xsi:type="dcterms:W3CDTF">2024-08-21T21:41:00Z</dcterms:created>
  <dcterms:modified xsi:type="dcterms:W3CDTF">2024-08-23T14:36:00Z</dcterms:modified>
</cp:coreProperties>
</file>