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E0D9F"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Due to SoCalGas’s negligence San Fernando Valley residents and businesses suffered enormous losses including illness and families losing their homes due to SoCalGas’s greed and removal of safety valves on all wells.</w:t>
      </w:r>
    </w:p>
    <w:p w14:paraId="6C4D7596"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72A4D9D3"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It is shameful that the city of Los Angeles settled on $119 million from a $28 billion company! Aliso Canyon blowout had a larger environmental footprint then the BP oil spill! </w:t>
      </w:r>
    </w:p>
    <w:p w14:paraId="394567DE"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36AE7F00"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The thought of giving back $35M back to SoCalGas is despicable!  This means that SoCalGas will directly benefit from its own negligence! </w:t>
      </w:r>
    </w:p>
    <w:p w14:paraId="5F4AE430"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5720E053"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ALL monies from the settlement should be used to mitigate methane in the San Fernando Valley first then Los Angeles. NOT the Central Valley!!</w:t>
      </w:r>
    </w:p>
    <w:p w14:paraId="234AB6A8"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044E1118"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Mobile measurements pinpoint greenhouse gas hot spots</w:t>
      </w:r>
    </w:p>
    <w:p w14:paraId="41F272D3"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0D2BEFD5"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hyperlink r:id="rId4" w:tgtFrame="_blank" w:history="1">
        <w:r>
          <w:rPr>
            <w:rStyle w:val="Hyperlink"/>
            <w:rFonts w:ascii="Helvetica" w:hAnsi="Helvetica" w:cs="Helvetica"/>
            <w:color w:val="1155CC"/>
          </w:rPr>
          <w:t>https://www.sciencedaily.com/releases/2016/02/160224164934.htm</w:t>
        </w:r>
      </w:hyperlink>
    </w:p>
    <w:p w14:paraId="699C766C"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32780858"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Hundreds of methane-emitting hot spots have been identified across the Los Angeles Basin, including a "clean ports" truck refueling facility near the Port of Long Beach, power plants, water treatment facilities, and cattle in Chino, according to new findings by the University of California, Irvine. </w:t>
      </w:r>
    </w:p>
    <w:p w14:paraId="41E4DC27"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 </w:t>
      </w:r>
    </w:p>
    <w:p w14:paraId="03DEA940"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JPL scientist reported a NASA mountaintop sensor finds a methane dome hovering over Los Angeles</w:t>
      </w:r>
    </w:p>
    <w:p w14:paraId="100FB101"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4506220B"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hyperlink r:id="rId5" w:tgtFrame="_blank" w:history="1">
        <w:r>
          <w:rPr>
            <w:rStyle w:val="Hyperlink"/>
            <w:rFonts w:ascii="Helvetica" w:hAnsi="Helvetica" w:cs="Helvetica"/>
            <w:color w:val="1155CC"/>
          </w:rPr>
          <w:t>https://www.jpl.nasa.gov/news/news.php?feature=4440</w:t>
        </w:r>
      </w:hyperlink>
    </w:p>
    <w:p w14:paraId="1754E00F"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2E244DAE"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roofErr w:type="gramStart"/>
      <w:r>
        <w:rPr>
          <w:rFonts w:ascii="Helvetica" w:hAnsi="Helvetica" w:cs="Helvetica"/>
          <w:color w:val="222222"/>
        </w:rPr>
        <w:t>SoCalGas’s  dirty</w:t>
      </w:r>
      <w:proofErr w:type="gramEnd"/>
      <w:r>
        <w:rPr>
          <w:rFonts w:ascii="Helvetica" w:hAnsi="Helvetica" w:cs="Helvetica"/>
          <w:color w:val="222222"/>
        </w:rPr>
        <w:t xml:space="preserve"> digester project was in the works years ago and we have been told this project has been fully paid for by Cap and Trade programs. </w:t>
      </w:r>
    </w:p>
    <w:p w14:paraId="41C4E8D3"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3A24AD9C"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 xml:space="preserve">The Aliso Settlement Promotes SoCalGas to lock in Fake Green Energy!  CA SHOULD Strip Manure out of State Renewable Portfolio! Dairy Methane Capture IS Dirty, </w:t>
      </w:r>
      <w:proofErr w:type="gramStart"/>
      <w:r>
        <w:rPr>
          <w:rFonts w:ascii="Helvetica" w:hAnsi="Helvetica" w:cs="Helvetica"/>
          <w:color w:val="222222"/>
        </w:rPr>
        <w:t>Inefficient,  Costly</w:t>
      </w:r>
      <w:proofErr w:type="gramEnd"/>
      <w:r>
        <w:rPr>
          <w:rFonts w:ascii="Helvetica" w:hAnsi="Helvetica" w:cs="Helvetica"/>
          <w:color w:val="222222"/>
        </w:rPr>
        <w:t xml:space="preserve"> and forever Needing Taxpayer Subsidies </w:t>
      </w:r>
    </w:p>
    <w:p w14:paraId="2C251409"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257E795C"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Why spend $35M on dirty digesters when </w:t>
      </w:r>
    </w:p>
    <w:p w14:paraId="00027AF8"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UC Davis has been studying whether adding small amounts of seaweed to cattle feed can help reduce their emissions of methane, a potent greenhouse gas that’s released when cattle burp, pass gas or make manure.</w:t>
      </w:r>
    </w:p>
    <w:p w14:paraId="7A342693"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3DB8D53B"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In a study this past spring, researchers found methane emissions were reduced by more than 30 percent in a dozen Holstein cows that ate the ocean algae, which was mixed into their feed and sweetened with molasses to disguise the salty taste.</w:t>
      </w:r>
    </w:p>
    <w:p w14:paraId="76D91B90"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02034912"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If successful, adding seaweed to cattle feed could help California dairy farms comply with a state law requiring livestock operators to cut emissions by 40 percent from 2013 levels by 2030.</w:t>
      </w:r>
    </w:p>
    <w:p w14:paraId="5316DE6D"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2F5FDFDB"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 xml:space="preserve">“If we can reduce methane on the dairy farm through manipulation of the diet, then it’s a win for consumers because it reduces the carbon footprint, and it’s for dairy farmers </w:t>
      </w:r>
      <w:r>
        <w:rPr>
          <w:rFonts w:ascii="Helvetica" w:hAnsi="Helvetica" w:cs="Helvetica"/>
          <w:color w:val="222222"/>
        </w:rPr>
        <w:lastRenderedPageBreak/>
        <w:t xml:space="preserve">because it increases their feed efficiency,” said Michael </w:t>
      </w:r>
      <w:proofErr w:type="spellStart"/>
      <w:r>
        <w:rPr>
          <w:rFonts w:ascii="Helvetica" w:hAnsi="Helvetica" w:cs="Helvetica"/>
          <w:color w:val="222222"/>
        </w:rPr>
        <w:t>Hutjens</w:t>
      </w:r>
      <w:proofErr w:type="spellEnd"/>
      <w:r>
        <w:rPr>
          <w:rFonts w:ascii="Helvetica" w:hAnsi="Helvetica" w:cs="Helvetica"/>
          <w:color w:val="222222"/>
        </w:rPr>
        <w:t>, an animal scientist at the University of Illinois, Urbana-Champaign.</w:t>
      </w:r>
    </w:p>
    <w:p w14:paraId="0C1BA064"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1AE4C8EA"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hyperlink r:id="rId6" w:tgtFrame="_blank" w:history="1">
        <w:r>
          <w:rPr>
            <w:rStyle w:val="Hyperlink"/>
            <w:rFonts w:ascii="Helvetica" w:hAnsi="Helvetica" w:cs="Helvetica"/>
            <w:color w:val="1155CC"/>
          </w:rPr>
          <w:t>https://www.apnews.com/835789442443441baab77a3077870634</w:t>
        </w:r>
      </w:hyperlink>
    </w:p>
    <w:p w14:paraId="55FC6F68"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504ABDAD"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Mitigate in SFV Create jobs in SoCal! </w:t>
      </w:r>
    </w:p>
    <w:p w14:paraId="5E5B67F8"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Spend the $35M on:</w:t>
      </w:r>
    </w:p>
    <w:p w14:paraId="73B071ED"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530F9352"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roofErr w:type="gramStart"/>
      <w:r>
        <w:rPr>
          <w:rFonts w:ascii="Helvetica" w:hAnsi="Helvetica" w:cs="Helvetica"/>
          <w:color w:val="222222"/>
        </w:rPr>
        <w:t>3,600 acre</w:t>
      </w:r>
      <w:proofErr w:type="gramEnd"/>
      <w:r>
        <w:rPr>
          <w:rFonts w:ascii="Helvetica" w:hAnsi="Helvetica" w:cs="Helvetica"/>
          <w:color w:val="222222"/>
        </w:rPr>
        <w:t xml:space="preserve"> Aliso Canyon Gas Storage Facility should be turned into a solar farm</w:t>
      </w:r>
    </w:p>
    <w:p w14:paraId="1793A54E"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 </w:t>
      </w:r>
    </w:p>
    <w:p w14:paraId="1639661F"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Electric Water Heaters for residential homes</w:t>
      </w:r>
    </w:p>
    <w:p w14:paraId="330F835C"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752F40ED"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Solar panels on all government buildings </w:t>
      </w:r>
    </w:p>
    <w:p w14:paraId="30DAC281"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536492D3"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 xml:space="preserve">Regarding the Health Study matter. This study </w:t>
      </w:r>
      <w:proofErr w:type="gramStart"/>
      <w:r>
        <w:rPr>
          <w:rFonts w:ascii="Helvetica" w:hAnsi="Helvetica" w:cs="Helvetica"/>
          <w:color w:val="222222"/>
        </w:rPr>
        <w:t>MUST  be</w:t>
      </w:r>
      <w:proofErr w:type="gramEnd"/>
      <w:r>
        <w:rPr>
          <w:rFonts w:ascii="Helvetica" w:hAnsi="Helvetica" w:cs="Helvetica"/>
          <w:color w:val="222222"/>
        </w:rPr>
        <w:t xml:space="preserve"> conducted by an independent outside company or university research group but DEFINITIVELY NOT the LA Public Health Department! </w:t>
      </w:r>
    </w:p>
    <w:p w14:paraId="546178D3"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3A651E21"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Not the department who has stopped local physicians from doing toxicology test on the residents!</w:t>
      </w:r>
    </w:p>
    <w:p w14:paraId="5441ABE8"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766CCDE7"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roofErr w:type="gramStart"/>
      <w:r>
        <w:rPr>
          <w:rFonts w:ascii="Helvetica" w:hAnsi="Helvetica" w:cs="Helvetica"/>
          <w:color w:val="222222"/>
        </w:rPr>
        <w:t>Again</w:t>
      </w:r>
      <w:proofErr w:type="gramEnd"/>
      <w:r>
        <w:rPr>
          <w:rFonts w:ascii="Helvetica" w:hAnsi="Helvetica" w:cs="Helvetica"/>
          <w:color w:val="222222"/>
        </w:rPr>
        <w:t xml:space="preserve"> LA public health department cannot be trusted they turned their back on the community and kowtow to the fossil fuel industry. </w:t>
      </w:r>
    </w:p>
    <w:p w14:paraId="472402F7" w14:textId="77777777" w:rsidR="000830D0" w:rsidRDefault="000830D0" w:rsidP="000830D0">
      <w:pPr>
        <w:pStyle w:val="NormalWeb"/>
        <w:shd w:val="clear" w:color="auto" w:fill="FFFFFF"/>
        <w:spacing w:before="0" w:beforeAutospacing="0" w:after="0" w:afterAutospacing="0"/>
        <w:rPr>
          <w:rFonts w:ascii="Helvetica" w:hAnsi="Helvetica" w:cs="Helvetica"/>
          <w:color w:val="222222"/>
          <w:sz w:val="18"/>
          <w:szCs w:val="18"/>
        </w:rPr>
      </w:pPr>
    </w:p>
    <w:p w14:paraId="4B9294DF" w14:textId="77777777" w:rsidR="000830D0" w:rsidRPr="000830D0" w:rsidRDefault="000830D0" w:rsidP="000830D0">
      <w:pPr>
        <w:pStyle w:val="NormalWeb"/>
        <w:shd w:val="clear" w:color="auto" w:fill="FFFFFF"/>
        <w:spacing w:before="0" w:beforeAutospacing="0" w:after="0" w:afterAutospacing="0"/>
        <w:rPr>
          <w:rFonts w:ascii="Helvetica" w:hAnsi="Helvetica" w:cs="Helvetica"/>
          <w:color w:val="222222"/>
          <w:sz w:val="26"/>
          <w:szCs w:val="18"/>
        </w:rPr>
      </w:pPr>
      <w:bookmarkStart w:id="0" w:name="_GoBack"/>
    </w:p>
    <w:p w14:paraId="5166125E" w14:textId="77777777" w:rsidR="000830D0" w:rsidRPr="000830D0" w:rsidRDefault="000830D0" w:rsidP="000830D0">
      <w:pPr>
        <w:pStyle w:val="NormalWeb"/>
        <w:shd w:val="clear" w:color="auto" w:fill="FFFFFF"/>
        <w:spacing w:before="0" w:beforeAutospacing="0" w:after="0" w:afterAutospacing="0"/>
        <w:rPr>
          <w:rFonts w:ascii="Helvetica" w:hAnsi="Helvetica" w:cs="Helvetica"/>
          <w:color w:val="222222"/>
          <w:sz w:val="26"/>
          <w:szCs w:val="18"/>
        </w:rPr>
      </w:pPr>
      <w:proofErr w:type="gramStart"/>
      <w:r w:rsidRPr="000830D0">
        <w:rPr>
          <w:rFonts w:ascii="Helvetica" w:hAnsi="Helvetica" w:cs="Helvetica"/>
          <w:color w:val="222222"/>
          <w:sz w:val="26"/>
          <w:szCs w:val="18"/>
        </w:rPr>
        <w:t>Again</w:t>
      </w:r>
      <w:proofErr w:type="gramEnd"/>
      <w:r w:rsidRPr="000830D0">
        <w:rPr>
          <w:rFonts w:ascii="Helvetica" w:hAnsi="Helvetica" w:cs="Helvetica"/>
          <w:color w:val="222222"/>
          <w:sz w:val="26"/>
          <w:szCs w:val="18"/>
        </w:rPr>
        <w:t xml:space="preserve"> Do not let SoCalGas will directly benefit from its own negligence</w:t>
      </w:r>
    </w:p>
    <w:bookmarkEnd w:id="0"/>
    <w:p w14:paraId="53DB7471" w14:textId="77777777" w:rsidR="00E6174E" w:rsidRDefault="00E6174E"/>
    <w:sectPr w:rsidR="00E61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D0"/>
    <w:rsid w:val="000830D0"/>
    <w:rsid w:val="00E6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C37C"/>
  <w15:chartTrackingRefBased/>
  <w15:docId w15:val="{AF3B55BD-8949-46FE-A2D7-FFAB238F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30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3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8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news.com/835789442443441baab77a3077870634" TargetMode="External"/><Relationship Id="rId5" Type="http://schemas.openxmlformats.org/officeDocument/2006/relationships/hyperlink" Target="https://www.jpl.nasa.gov/news/news.php?feature=4440" TargetMode="External"/><Relationship Id="rId4" Type="http://schemas.openxmlformats.org/officeDocument/2006/relationships/hyperlink" Target="https://www.sciencedaily.com/releases/2016/02/16022416493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mattlkoenig</dc:creator>
  <cp:keywords/>
  <dc:description/>
  <cp:lastModifiedBy>mattlkoenig</cp:lastModifiedBy>
  <cp:revision>1</cp:revision>
  <dcterms:created xsi:type="dcterms:W3CDTF">2018-09-12T23:58:00Z</dcterms:created>
  <dcterms:modified xsi:type="dcterms:W3CDTF">2018-09-13T00:02:00Z</dcterms:modified>
</cp:coreProperties>
</file>