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3C" w:rsidRPr="007E4C42" w:rsidRDefault="002A135D" w:rsidP="001D3E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Delayed Visit </w:t>
      </w:r>
      <w:r w:rsidR="001D3E3C" w:rsidRPr="007E4C42">
        <w:rPr>
          <w:rFonts w:ascii="Arial" w:hAnsi="Arial" w:cs="Arial"/>
          <w:b/>
        </w:rPr>
        <w:t>Form</w:t>
      </w:r>
    </w:p>
    <w:p w:rsidR="007E4C42" w:rsidRDefault="007E4C42" w:rsidP="007E4C4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Instructions:</w:t>
      </w:r>
    </w:p>
    <w:p w:rsidR="007E4C42" w:rsidRPr="007E4C42" w:rsidRDefault="007E4C42" w:rsidP="007E4C42">
      <w:pPr>
        <w:rPr>
          <w:rFonts w:ascii="Arial" w:hAnsi="Arial" w:cs="Arial"/>
        </w:rPr>
      </w:pPr>
      <w:r w:rsidRPr="007E4C42">
        <w:rPr>
          <w:rFonts w:ascii="Arial" w:hAnsi="Arial" w:cs="Arial"/>
        </w:rPr>
        <w:t>The fo</w:t>
      </w:r>
      <w:r>
        <w:rPr>
          <w:rFonts w:ascii="Arial" w:hAnsi="Arial" w:cs="Arial"/>
        </w:rPr>
        <w:t>llowing form can b</w:t>
      </w:r>
      <w:r w:rsidR="002A135D">
        <w:rPr>
          <w:rFonts w:ascii="Arial" w:hAnsi="Arial" w:cs="Arial"/>
        </w:rPr>
        <w:t>e used to assist in recording a delay during a visit</w:t>
      </w:r>
      <w:r>
        <w:rPr>
          <w:rFonts w:ascii="Arial" w:hAnsi="Arial" w:cs="Arial"/>
        </w:rPr>
        <w:t xml:space="preserve">.  </w:t>
      </w:r>
      <w:r w:rsidR="00037290">
        <w:rPr>
          <w:rFonts w:ascii="Arial" w:hAnsi="Arial" w:cs="Arial"/>
        </w:rPr>
        <w:t xml:space="preserve">If more information is necessary to explain the event, you can attach it to </w:t>
      </w:r>
      <w:r w:rsidR="00674B29">
        <w:rPr>
          <w:rFonts w:ascii="Arial" w:hAnsi="Arial" w:cs="Arial"/>
        </w:rPr>
        <w:t>this form.</w:t>
      </w:r>
    </w:p>
    <w:p w:rsidR="007E4C42" w:rsidRDefault="007E4C42" w:rsidP="007E4C42">
      <w:pPr>
        <w:rPr>
          <w:rFonts w:ascii="Arial" w:hAnsi="Arial" w:cs="Arial"/>
        </w:rPr>
      </w:pPr>
    </w:p>
    <w:p w:rsidR="00D65A11" w:rsidRPr="007E4C42" w:rsidRDefault="00D65A11" w:rsidP="007E4C42">
      <w:pPr>
        <w:rPr>
          <w:rFonts w:ascii="Arial" w:hAnsi="Arial" w:cs="Arial"/>
        </w:rPr>
      </w:pPr>
      <w:r w:rsidRPr="007E4C42">
        <w:rPr>
          <w:rFonts w:ascii="Arial" w:hAnsi="Arial" w:cs="Arial"/>
          <w:b/>
          <w:bCs/>
        </w:rPr>
        <w:t>General Information</w:t>
      </w:r>
    </w:p>
    <w:tbl>
      <w:tblPr>
        <w:tblW w:w="9900" w:type="dxa"/>
        <w:tblInd w:w="-252" w:type="dxa"/>
        <w:tblLook w:val="0000" w:firstRow="0" w:lastRow="0" w:firstColumn="0" w:lastColumn="0" w:noHBand="0" w:noVBand="0"/>
      </w:tblPr>
      <w:tblGrid>
        <w:gridCol w:w="4950"/>
        <w:gridCol w:w="4950"/>
      </w:tblGrid>
      <w:tr w:rsidR="001D3E3C" w:rsidRPr="007E4C42" w:rsidTr="00D65A11">
        <w:trPr>
          <w:trHeight w:val="540"/>
        </w:trPr>
        <w:tc>
          <w:tcPr>
            <w:tcW w:w="4950" w:type="dxa"/>
            <w:tcBorders>
              <w:top w:val="double" w:sz="6" w:space="0" w:color="000000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3E3C" w:rsidRPr="007E4C42" w:rsidRDefault="001D3E3C" w:rsidP="007E4C42">
            <w:pPr>
              <w:rPr>
                <w:rFonts w:ascii="Arial" w:hAnsi="Arial" w:cs="Arial"/>
                <w:b/>
                <w:bCs/>
              </w:rPr>
            </w:pPr>
            <w:r w:rsidRPr="007E4C42">
              <w:rPr>
                <w:rFonts w:ascii="Arial" w:hAnsi="Arial" w:cs="Arial"/>
              </w:rPr>
              <w:t xml:space="preserve">Vessel: </w:t>
            </w:r>
          </w:p>
        </w:tc>
        <w:tc>
          <w:tcPr>
            <w:tcW w:w="4950" w:type="dxa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</w:tcPr>
          <w:p w:rsidR="001D3E3C" w:rsidRPr="007E4C42" w:rsidRDefault="001D3E3C" w:rsidP="007E4C42">
            <w:pPr>
              <w:rPr>
                <w:rFonts w:ascii="Arial" w:hAnsi="Arial" w:cs="Arial"/>
                <w:b/>
                <w:bCs/>
              </w:rPr>
            </w:pPr>
            <w:r w:rsidRPr="007E4C42">
              <w:rPr>
                <w:rFonts w:ascii="Arial" w:hAnsi="Arial" w:cs="Arial"/>
              </w:rPr>
              <w:t xml:space="preserve">Lloyd’s Number: </w:t>
            </w:r>
          </w:p>
        </w:tc>
      </w:tr>
      <w:tr w:rsidR="001D3E3C" w:rsidRPr="007E4C42" w:rsidTr="001D3E3C">
        <w:trPr>
          <w:trHeight w:val="540"/>
        </w:trPr>
        <w:tc>
          <w:tcPr>
            <w:tcW w:w="49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3E3C" w:rsidRPr="007E4C42" w:rsidRDefault="001D3E3C" w:rsidP="007E4C42">
            <w:pPr>
              <w:rPr>
                <w:rFonts w:ascii="Arial" w:hAnsi="Arial" w:cs="Arial"/>
              </w:rPr>
            </w:pPr>
            <w:r w:rsidRPr="007E4C42">
              <w:rPr>
                <w:rFonts w:ascii="Arial" w:hAnsi="Arial" w:cs="Arial"/>
              </w:rPr>
              <w:t xml:space="preserve">Port: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</w:tcPr>
          <w:p w:rsidR="001D3E3C" w:rsidRPr="007E4C42" w:rsidRDefault="001D3E3C" w:rsidP="007E4C42">
            <w:pPr>
              <w:rPr>
                <w:rFonts w:ascii="Arial" w:hAnsi="Arial" w:cs="Arial"/>
              </w:rPr>
            </w:pPr>
            <w:r w:rsidRPr="007E4C42">
              <w:rPr>
                <w:rFonts w:ascii="Arial" w:hAnsi="Arial" w:cs="Arial"/>
              </w:rPr>
              <w:t xml:space="preserve">Berth: </w:t>
            </w:r>
          </w:p>
        </w:tc>
      </w:tr>
      <w:tr w:rsidR="001D3E3C" w:rsidRPr="007E4C42" w:rsidTr="001D3E3C">
        <w:trPr>
          <w:trHeight w:val="540"/>
        </w:trPr>
        <w:tc>
          <w:tcPr>
            <w:tcW w:w="49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3E3C" w:rsidRPr="007E4C42" w:rsidRDefault="001D3E3C" w:rsidP="007E4C42">
            <w:pPr>
              <w:rPr>
                <w:rFonts w:ascii="Arial" w:hAnsi="Arial" w:cs="Arial"/>
              </w:rPr>
            </w:pPr>
            <w:r w:rsidRPr="007E4C42">
              <w:rPr>
                <w:rFonts w:ascii="Arial" w:hAnsi="Arial" w:cs="Arial"/>
              </w:rPr>
              <w:t xml:space="preserve">Contact Person: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</w:tcPr>
          <w:p w:rsidR="001D3E3C" w:rsidRPr="007E4C42" w:rsidRDefault="001D3E3C" w:rsidP="007E4C42">
            <w:pPr>
              <w:rPr>
                <w:rFonts w:ascii="Arial" w:hAnsi="Arial" w:cs="Arial"/>
              </w:rPr>
            </w:pPr>
            <w:r w:rsidRPr="007E4C42">
              <w:rPr>
                <w:rFonts w:ascii="Arial" w:hAnsi="Arial" w:cs="Arial"/>
              </w:rPr>
              <w:t xml:space="preserve">Title: </w:t>
            </w:r>
          </w:p>
        </w:tc>
      </w:tr>
      <w:tr w:rsidR="007E4C42" w:rsidRPr="007E4C42" w:rsidTr="006163C3">
        <w:trPr>
          <w:trHeight w:val="540"/>
        </w:trPr>
        <w:tc>
          <w:tcPr>
            <w:tcW w:w="990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FFFFF"/>
            <w:noWrap/>
            <w:vAlign w:val="center"/>
          </w:tcPr>
          <w:p w:rsidR="007E4C42" w:rsidRPr="007E4C42" w:rsidRDefault="007E4C42" w:rsidP="007E4C42">
            <w:pPr>
              <w:rPr>
                <w:rFonts w:ascii="Arial" w:hAnsi="Arial" w:cs="Arial"/>
              </w:rPr>
            </w:pPr>
            <w:r w:rsidRPr="007E4C42">
              <w:rPr>
                <w:rFonts w:ascii="Arial" w:hAnsi="Arial" w:cs="Arial"/>
              </w:rPr>
              <w:t xml:space="preserve">Phone: </w:t>
            </w:r>
          </w:p>
        </w:tc>
      </w:tr>
      <w:tr w:rsidR="007E4C42" w:rsidRPr="007E4C42" w:rsidTr="00C22642">
        <w:trPr>
          <w:trHeight w:val="540"/>
        </w:trPr>
        <w:tc>
          <w:tcPr>
            <w:tcW w:w="990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FFFFF"/>
            <w:noWrap/>
            <w:vAlign w:val="center"/>
          </w:tcPr>
          <w:p w:rsidR="007E4C42" w:rsidRPr="007E4C42" w:rsidRDefault="007E4C42" w:rsidP="007E4C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</w:tr>
      <w:tr w:rsidR="002A135D" w:rsidRPr="007E4C42" w:rsidTr="0024250B">
        <w:trPr>
          <w:trHeight w:val="540"/>
        </w:trPr>
        <w:tc>
          <w:tcPr>
            <w:tcW w:w="9900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FFFFFF"/>
            <w:noWrap/>
            <w:vAlign w:val="center"/>
          </w:tcPr>
          <w:p w:rsidR="002A135D" w:rsidRDefault="002A135D" w:rsidP="007E4C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</w:tr>
    </w:tbl>
    <w:p w:rsidR="007E4C42" w:rsidRDefault="007E4C42" w:rsidP="001D3E3C">
      <w:pPr>
        <w:rPr>
          <w:rFonts w:ascii="Arial" w:hAnsi="Arial" w:cs="Arial"/>
          <w:b/>
        </w:rPr>
      </w:pPr>
    </w:p>
    <w:p w:rsidR="00D65A11" w:rsidRDefault="00D65A11" w:rsidP="001D3E3C">
      <w:pPr>
        <w:rPr>
          <w:rFonts w:ascii="Arial" w:hAnsi="Arial" w:cs="Arial"/>
          <w:b/>
        </w:rPr>
      </w:pPr>
      <w:r w:rsidRPr="007E4C42">
        <w:rPr>
          <w:rFonts w:ascii="Arial" w:hAnsi="Arial" w:cs="Arial"/>
          <w:b/>
          <w:bCs/>
        </w:rPr>
        <w:t xml:space="preserve">Description of the </w:t>
      </w:r>
      <w:r>
        <w:rPr>
          <w:rFonts w:ascii="Arial" w:hAnsi="Arial" w:cs="Arial"/>
          <w:b/>
          <w:bCs/>
        </w:rPr>
        <w:t>Delay</w:t>
      </w:r>
    </w:p>
    <w:tbl>
      <w:tblPr>
        <w:tblW w:w="9900" w:type="dxa"/>
        <w:tblInd w:w="-252" w:type="dxa"/>
        <w:tblBorders>
          <w:top w:val="double" w:sz="6" w:space="0" w:color="000000"/>
          <w:left w:val="double" w:sz="6" w:space="0" w:color="auto"/>
          <w:bottom w:val="double" w:sz="6" w:space="0" w:color="auto"/>
          <w:right w:val="double" w:sz="6" w:space="0" w:color="000000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1D3E3C" w:rsidRPr="007E4C42" w:rsidTr="00D65A11">
        <w:trPr>
          <w:trHeight w:val="540"/>
        </w:trPr>
        <w:tc>
          <w:tcPr>
            <w:tcW w:w="9900" w:type="dxa"/>
            <w:shd w:val="clear" w:color="auto" w:fill="FFFFFF"/>
            <w:noWrap/>
            <w:vAlign w:val="center"/>
          </w:tcPr>
          <w:p w:rsidR="001D3E3C" w:rsidRDefault="001D3E3C" w:rsidP="007E4C42">
            <w:pPr>
              <w:spacing w:before="120"/>
              <w:rPr>
                <w:rFonts w:ascii="Arial" w:hAnsi="Arial" w:cs="Arial"/>
              </w:rPr>
            </w:pPr>
            <w:r w:rsidRPr="007E4C42">
              <w:rPr>
                <w:rFonts w:ascii="Arial" w:hAnsi="Arial" w:cs="Arial"/>
              </w:rPr>
              <w:t xml:space="preserve">Date and time of the </w:t>
            </w:r>
            <w:r w:rsidR="002A135D">
              <w:rPr>
                <w:rFonts w:ascii="Arial" w:hAnsi="Arial" w:cs="Arial"/>
              </w:rPr>
              <w:t>start of the delay</w:t>
            </w:r>
            <w:r w:rsidRPr="007E4C42">
              <w:rPr>
                <w:rFonts w:ascii="Arial" w:hAnsi="Arial" w:cs="Arial"/>
              </w:rPr>
              <w:t xml:space="preserve">: </w:t>
            </w:r>
          </w:p>
          <w:p w:rsidR="007E4C42" w:rsidRDefault="007E4C42" w:rsidP="007E4C42">
            <w:pPr>
              <w:rPr>
                <w:rFonts w:ascii="Arial" w:hAnsi="Arial" w:cs="Arial"/>
              </w:rPr>
            </w:pPr>
          </w:p>
          <w:p w:rsidR="007E4C42" w:rsidRPr="007E4C42" w:rsidRDefault="007E4C42" w:rsidP="007E4C42">
            <w:pPr>
              <w:rPr>
                <w:rFonts w:ascii="Arial" w:hAnsi="Arial" w:cs="Arial"/>
              </w:rPr>
            </w:pPr>
          </w:p>
        </w:tc>
      </w:tr>
      <w:tr w:rsidR="001D3E3C" w:rsidRPr="007E4C42" w:rsidTr="00D65A11">
        <w:trPr>
          <w:trHeight w:val="540"/>
        </w:trPr>
        <w:tc>
          <w:tcPr>
            <w:tcW w:w="9900" w:type="dxa"/>
            <w:shd w:val="clear" w:color="auto" w:fill="FFFFFF"/>
            <w:noWrap/>
            <w:vAlign w:val="center"/>
          </w:tcPr>
          <w:p w:rsidR="007E4C42" w:rsidRPr="007E4C42" w:rsidRDefault="007E4C42" w:rsidP="007E4C42">
            <w:pPr>
              <w:spacing w:before="120"/>
              <w:rPr>
                <w:rFonts w:ascii="Arial" w:hAnsi="Arial" w:cs="Arial"/>
              </w:rPr>
            </w:pPr>
            <w:r w:rsidRPr="007E4C42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 xml:space="preserve">hat caused the </w:t>
            </w:r>
            <w:r w:rsidR="002A135D">
              <w:rPr>
                <w:rFonts w:ascii="Arial" w:hAnsi="Arial" w:cs="Arial"/>
              </w:rPr>
              <w:t>delay</w:t>
            </w:r>
            <w:r>
              <w:rPr>
                <w:rFonts w:ascii="Arial" w:hAnsi="Arial" w:cs="Arial"/>
              </w:rPr>
              <w:t>?</w:t>
            </w:r>
          </w:p>
          <w:p w:rsidR="007E4C42" w:rsidRPr="007E4C42" w:rsidRDefault="007E4C42" w:rsidP="007E4C42">
            <w:pPr>
              <w:rPr>
                <w:rFonts w:ascii="Arial" w:hAnsi="Arial" w:cs="Arial"/>
              </w:rPr>
            </w:pPr>
          </w:p>
          <w:p w:rsidR="007E4C42" w:rsidRPr="007E4C42" w:rsidRDefault="007E4C42" w:rsidP="007E4C42">
            <w:pPr>
              <w:rPr>
                <w:rFonts w:ascii="Arial" w:hAnsi="Arial" w:cs="Arial"/>
              </w:rPr>
            </w:pPr>
          </w:p>
          <w:p w:rsidR="007E4C42" w:rsidRPr="007E4C42" w:rsidRDefault="007E4C42" w:rsidP="007E4C42">
            <w:pPr>
              <w:rPr>
                <w:rFonts w:ascii="Arial" w:hAnsi="Arial" w:cs="Arial"/>
              </w:rPr>
            </w:pPr>
          </w:p>
          <w:p w:rsidR="007E4C42" w:rsidRPr="007E4C42" w:rsidRDefault="007E4C42" w:rsidP="007E4C42">
            <w:pPr>
              <w:rPr>
                <w:rFonts w:ascii="Arial" w:hAnsi="Arial" w:cs="Arial"/>
              </w:rPr>
            </w:pPr>
          </w:p>
        </w:tc>
      </w:tr>
      <w:tr w:rsidR="007E4C42" w:rsidRPr="007E4C42" w:rsidTr="00D65A11">
        <w:trPr>
          <w:trHeight w:val="540"/>
        </w:trPr>
        <w:tc>
          <w:tcPr>
            <w:tcW w:w="9900" w:type="dxa"/>
            <w:shd w:val="clear" w:color="auto" w:fill="FFFFFF"/>
            <w:noWrap/>
            <w:vAlign w:val="center"/>
          </w:tcPr>
          <w:p w:rsidR="007E4C42" w:rsidRDefault="002A135D" w:rsidP="007E4C42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information for the government officer involved in the delay</w:t>
            </w:r>
          </w:p>
          <w:p w:rsidR="007E4C42" w:rsidRPr="007E4C42" w:rsidRDefault="007E4C42" w:rsidP="007E4C42">
            <w:pPr>
              <w:rPr>
                <w:rFonts w:ascii="Arial" w:hAnsi="Arial" w:cs="Arial"/>
              </w:rPr>
            </w:pPr>
          </w:p>
          <w:p w:rsidR="007E4C42" w:rsidRPr="007E4C42" w:rsidRDefault="007E4C42" w:rsidP="007E4C42">
            <w:pPr>
              <w:rPr>
                <w:rFonts w:ascii="Arial" w:hAnsi="Arial" w:cs="Arial"/>
              </w:rPr>
            </w:pPr>
          </w:p>
          <w:p w:rsidR="007E4C42" w:rsidRPr="007E4C42" w:rsidRDefault="007E4C42" w:rsidP="007E4C42">
            <w:pPr>
              <w:spacing w:before="120"/>
              <w:rPr>
                <w:rFonts w:ascii="Arial" w:hAnsi="Arial" w:cs="Arial"/>
              </w:rPr>
            </w:pPr>
          </w:p>
        </w:tc>
      </w:tr>
      <w:tr w:rsidR="00037290" w:rsidRPr="007E4C42" w:rsidTr="00D65A11">
        <w:trPr>
          <w:trHeight w:val="540"/>
        </w:trPr>
        <w:tc>
          <w:tcPr>
            <w:tcW w:w="9900" w:type="dxa"/>
            <w:shd w:val="clear" w:color="auto" w:fill="FFFFFF"/>
            <w:noWrap/>
            <w:vAlign w:val="center"/>
          </w:tcPr>
          <w:p w:rsidR="00037290" w:rsidRDefault="00037290" w:rsidP="007E4C42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information:</w:t>
            </w:r>
          </w:p>
          <w:p w:rsidR="00037290" w:rsidRDefault="00037290" w:rsidP="007E4C42">
            <w:pPr>
              <w:spacing w:before="120"/>
              <w:rPr>
                <w:rFonts w:ascii="Arial" w:hAnsi="Arial" w:cs="Arial"/>
              </w:rPr>
            </w:pPr>
          </w:p>
          <w:p w:rsidR="00037290" w:rsidRDefault="00037290" w:rsidP="007E4C42">
            <w:pPr>
              <w:spacing w:before="120"/>
              <w:rPr>
                <w:rFonts w:ascii="Arial" w:hAnsi="Arial" w:cs="Arial"/>
              </w:rPr>
            </w:pPr>
          </w:p>
          <w:p w:rsidR="00037290" w:rsidRDefault="00037290" w:rsidP="007E4C42">
            <w:pPr>
              <w:spacing w:before="120"/>
              <w:rPr>
                <w:rFonts w:ascii="Arial" w:hAnsi="Arial" w:cs="Arial"/>
              </w:rPr>
            </w:pPr>
          </w:p>
        </w:tc>
      </w:tr>
      <w:tr w:rsidR="007E4C42" w:rsidRPr="007E4C42" w:rsidTr="00D65A11">
        <w:trPr>
          <w:trHeight w:val="540"/>
        </w:trPr>
        <w:tc>
          <w:tcPr>
            <w:tcW w:w="9900" w:type="dxa"/>
            <w:shd w:val="clear" w:color="auto" w:fill="FFFFFF"/>
            <w:noWrap/>
            <w:vAlign w:val="center"/>
          </w:tcPr>
          <w:p w:rsidR="007E4C42" w:rsidRDefault="007E4C42" w:rsidP="007E4C42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and time the </w:t>
            </w:r>
            <w:r w:rsidR="002A135D">
              <w:rPr>
                <w:rFonts w:ascii="Arial" w:hAnsi="Arial" w:cs="Arial"/>
              </w:rPr>
              <w:t>delay</w:t>
            </w:r>
            <w:r>
              <w:rPr>
                <w:rFonts w:ascii="Arial" w:hAnsi="Arial" w:cs="Arial"/>
              </w:rPr>
              <w:t xml:space="preserve"> was resolved:</w:t>
            </w:r>
          </w:p>
          <w:p w:rsidR="007E4C42" w:rsidRDefault="007E4C42" w:rsidP="007E4C42">
            <w:pPr>
              <w:spacing w:before="120"/>
              <w:rPr>
                <w:rFonts w:ascii="Arial" w:hAnsi="Arial" w:cs="Arial"/>
              </w:rPr>
            </w:pPr>
          </w:p>
          <w:p w:rsidR="007E4C42" w:rsidRPr="007E4C42" w:rsidRDefault="007E4C42" w:rsidP="007E4C42">
            <w:pPr>
              <w:rPr>
                <w:rFonts w:ascii="Arial" w:hAnsi="Arial" w:cs="Arial"/>
              </w:rPr>
            </w:pPr>
          </w:p>
        </w:tc>
      </w:tr>
    </w:tbl>
    <w:p w:rsidR="007E4C42" w:rsidRPr="007E4C42" w:rsidRDefault="007E4C42" w:rsidP="00D65A11">
      <w:pPr>
        <w:rPr>
          <w:rFonts w:ascii="Arial" w:hAnsi="Arial" w:cs="Arial"/>
        </w:rPr>
      </w:pPr>
    </w:p>
    <w:sectPr w:rsidR="007E4C42" w:rsidRPr="007E4C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36D" w:rsidRDefault="00CB736D" w:rsidP="009013CD">
      <w:r>
        <w:separator/>
      </w:r>
    </w:p>
  </w:endnote>
  <w:endnote w:type="continuationSeparator" w:id="0">
    <w:p w:rsidR="00CB736D" w:rsidRDefault="00CB736D" w:rsidP="00901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17A" w:rsidRDefault="009C31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sdt>
    <w:sdtPr>
      <w:rPr>
        <w:rFonts w:ascii="Arial" w:hAnsi="Arial" w:cs="Arial"/>
        <w:sz w:val="20"/>
        <w:szCs w:val="20"/>
      </w:rPr>
      <w:id w:val="-135456296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926C64" w:rsidRPr="00926C64" w:rsidRDefault="00926C64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26C64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926C6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26C6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926C6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926C6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26C64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926C6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26C6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926C6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926C6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bookmarkEnd w:id="0"/>
  <w:p w:rsidR="009013CD" w:rsidRPr="00926C64" w:rsidRDefault="009013CD" w:rsidP="00926C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17A" w:rsidRDefault="009C31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36D" w:rsidRDefault="00CB736D" w:rsidP="009013CD">
      <w:r>
        <w:separator/>
      </w:r>
    </w:p>
  </w:footnote>
  <w:footnote w:type="continuationSeparator" w:id="0">
    <w:p w:rsidR="00CB736D" w:rsidRDefault="00CB736D" w:rsidP="00901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17A" w:rsidRDefault="009C31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17A" w:rsidRDefault="009C31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17A" w:rsidRDefault="009C31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60925"/>
    <w:multiLevelType w:val="hybridMultilevel"/>
    <w:tmpl w:val="20D4A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6D"/>
    <w:rsid w:val="00037290"/>
    <w:rsid w:val="001D3E3C"/>
    <w:rsid w:val="002A135D"/>
    <w:rsid w:val="00461717"/>
    <w:rsid w:val="00674B29"/>
    <w:rsid w:val="007E4C42"/>
    <w:rsid w:val="009013CD"/>
    <w:rsid w:val="00926C64"/>
    <w:rsid w:val="009C317A"/>
    <w:rsid w:val="00C108CF"/>
    <w:rsid w:val="00CB736D"/>
    <w:rsid w:val="00D65A11"/>
    <w:rsid w:val="00DF3E4B"/>
    <w:rsid w:val="00F9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E3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3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3CD"/>
  </w:style>
  <w:style w:type="paragraph" w:styleId="Footer">
    <w:name w:val="footer"/>
    <w:basedOn w:val="Normal"/>
    <w:link w:val="FooterChar"/>
    <w:uiPriority w:val="99"/>
    <w:unhideWhenUsed/>
    <w:rsid w:val="009013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3CD"/>
  </w:style>
  <w:style w:type="character" w:styleId="PlaceholderText">
    <w:name w:val="Placeholder Text"/>
    <w:basedOn w:val="DefaultParagraphFont"/>
    <w:uiPriority w:val="99"/>
    <w:semiHidden/>
    <w:rsid w:val="009013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3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E4C4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E4C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E3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3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3CD"/>
  </w:style>
  <w:style w:type="paragraph" w:styleId="Footer">
    <w:name w:val="footer"/>
    <w:basedOn w:val="Normal"/>
    <w:link w:val="FooterChar"/>
    <w:uiPriority w:val="99"/>
    <w:unhideWhenUsed/>
    <w:rsid w:val="009013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3CD"/>
  </w:style>
  <w:style w:type="character" w:styleId="PlaceholderText">
    <w:name w:val="Placeholder Text"/>
    <w:basedOn w:val="DefaultParagraphFont"/>
    <w:uiPriority w:val="99"/>
    <w:semiHidden/>
    <w:rsid w:val="009013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3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E4C4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E4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83726-BA64-40BC-A31B-8BF2928E5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89</Words>
  <Characters>466</Characters>
  <Application>Microsoft Office Word</Application>
  <DocSecurity>0</DocSecurity>
  <Lines>35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carb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Foster</dc:creator>
  <cp:keywords/>
  <dc:description/>
  <cp:lastModifiedBy>Jonathan Foster</cp:lastModifiedBy>
  <cp:revision>7</cp:revision>
  <dcterms:created xsi:type="dcterms:W3CDTF">2012-12-28T16:37:00Z</dcterms:created>
  <dcterms:modified xsi:type="dcterms:W3CDTF">2013-02-11T16:48:00Z</dcterms:modified>
</cp:coreProperties>
</file>